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00" w:rsidRPr="00F80EBC" w:rsidRDefault="00F80EBC" w:rsidP="00F80EBC">
      <w:pPr>
        <w:pStyle w:val="NoSpacing"/>
        <w:jc w:val="center"/>
        <w:rPr>
          <w:rFonts w:ascii="Times New Roman" w:hAnsi="Times New Roman" w:cs="Times New Roman"/>
          <w:b/>
          <w:sz w:val="28"/>
          <w:szCs w:val="28"/>
        </w:rPr>
      </w:pPr>
      <w:bookmarkStart w:id="0" w:name="_GoBack"/>
      <w:bookmarkEnd w:id="0"/>
      <w:r w:rsidRPr="00F80EBC">
        <w:rPr>
          <w:rFonts w:ascii="Times New Roman" w:hAnsi="Times New Roman" w:cs="Times New Roman"/>
          <w:b/>
          <w:sz w:val="28"/>
          <w:szCs w:val="28"/>
        </w:rPr>
        <w:t xml:space="preserve">The </w:t>
      </w:r>
      <w:r w:rsidR="00734D8E" w:rsidRPr="00F80EBC">
        <w:rPr>
          <w:rFonts w:ascii="Times New Roman" w:hAnsi="Times New Roman" w:cs="Times New Roman"/>
          <w:b/>
          <w:sz w:val="28"/>
          <w:szCs w:val="28"/>
        </w:rPr>
        <w:t>Drummond Hunter</w:t>
      </w:r>
      <w:r w:rsidRPr="00F80EBC">
        <w:rPr>
          <w:rFonts w:ascii="Times New Roman" w:hAnsi="Times New Roman" w:cs="Times New Roman"/>
          <w:b/>
          <w:sz w:val="28"/>
          <w:szCs w:val="28"/>
        </w:rPr>
        <w:t xml:space="preserve"> Lecture</w:t>
      </w:r>
    </w:p>
    <w:p w:rsidR="00F80EBC" w:rsidRPr="00F80EBC" w:rsidRDefault="00F80EBC" w:rsidP="00F80EBC">
      <w:pPr>
        <w:pStyle w:val="NoSpacing"/>
        <w:jc w:val="center"/>
        <w:rPr>
          <w:rFonts w:ascii="Times New Roman" w:hAnsi="Times New Roman" w:cs="Times New Roman"/>
          <w:b/>
          <w:sz w:val="28"/>
          <w:szCs w:val="28"/>
        </w:rPr>
      </w:pPr>
      <w:r w:rsidRPr="00F80EBC">
        <w:rPr>
          <w:rFonts w:ascii="Times New Roman" w:hAnsi="Times New Roman" w:cs="Times New Roman"/>
          <w:b/>
          <w:sz w:val="28"/>
          <w:szCs w:val="28"/>
        </w:rPr>
        <w:t>University of Edinburgh</w:t>
      </w:r>
    </w:p>
    <w:p w:rsidR="00F80EBC" w:rsidRDefault="00F80EBC" w:rsidP="00F80EBC">
      <w:pPr>
        <w:pStyle w:val="NoSpacing"/>
        <w:jc w:val="center"/>
        <w:rPr>
          <w:rFonts w:ascii="Times New Roman" w:hAnsi="Times New Roman" w:cs="Times New Roman"/>
          <w:b/>
          <w:sz w:val="28"/>
          <w:szCs w:val="28"/>
        </w:rPr>
      </w:pPr>
      <w:r w:rsidRPr="00F80EBC">
        <w:rPr>
          <w:rFonts w:ascii="Times New Roman" w:hAnsi="Times New Roman" w:cs="Times New Roman"/>
          <w:b/>
          <w:sz w:val="28"/>
          <w:szCs w:val="28"/>
        </w:rPr>
        <w:t>18 November 2013</w:t>
      </w:r>
    </w:p>
    <w:p w:rsidR="00F80EBC" w:rsidRDefault="00F80EBC" w:rsidP="00F80EBC">
      <w:pPr>
        <w:pStyle w:val="NoSpacing"/>
        <w:jc w:val="center"/>
        <w:rPr>
          <w:rFonts w:ascii="Times New Roman" w:hAnsi="Times New Roman" w:cs="Times New Roman"/>
          <w:b/>
          <w:sz w:val="28"/>
          <w:szCs w:val="28"/>
        </w:rPr>
      </w:pPr>
    </w:p>
    <w:p w:rsidR="00F80EBC" w:rsidRPr="00F80EBC" w:rsidRDefault="00F80EBC" w:rsidP="00F80EBC">
      <w:pPr>
        <w:pStyle w:val="NoSpacing"/>
        <w:jc w:val="center"/>
        <w:rPr>
          <w:rFonts w:ascii="Times New Roman" w:hAnsi="Times New Roman" w:cs="Times New Roman"/>
          <w:b/>
          <w:sz w:val="28"/>
          <w:szCs w:val="28"/>
        </w:rPr>
      </w:pPr>
      <w:r>
        <w:rPr>
          <w:rFonts w:ascii="Times New Roman" w:hAnsi="Times New Roman" w:cs="Times New Roman"/>
          <w:b/>
          <w:sz w:val="28"/>
          <w:szCs w:val="28"/>
        </w:rPr>
        <w:t>Professor Andrew Coyle CMG</w:t>
      </w:r>
    </w:p>
    <w:p w:rsidR="00F80EBC" w:rsidRDefault="00F80EBC" w:rsidP="00F80EBC">
      <w:pPr>
        <w:pStyle w:val="NoSpacing"/>
        <w:jc w:val="center"/>
        <w:rPr>
          <w:rFonts w:ascii="Times New Roman" w:hAnsi="Times New Roman" w:cs="Times New Roman"/>
          <w:sz w:val="24"/>
          <w:szCs w:val="24"/>
        </w:rPr>
      </w:pPr>
    </w:p>
    <w:p w:rsidR="00734D8E" w:rsidRDefault="00734D8E" w:rsidP="00734D8E">
      <w:pPr>
        <w:pStyle w:val="NoSpacing"/>
        <w:rPr>
          <w:rFonts w:ascii="Times New Roman" w:hAnsi="Times New Roman" w:cs="Times New Roman"/>
          <w:sz w:val="24"/>
          <w:szCs w:val="24"/>
        </w:rPr>
      </w:pPr>
    </w:p>
    <w:p w:rsidR="00734D8E" w:rsidRPr="00734D8E" w:rsidRDefault="003D3781" w:rsidP="00734D8E">
      <w:pPr>
        <w:pStyle w:val="NoSpacing"/>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F80EBC" w:rsidRDefault="00F80EBC" w:rsidP="00285BC3">
      <w:pPr>
        <w:pStyle w:val="NoSpacing"/>
        <w:rPr>
          <w:rFonts w:ascii="Times New Roman" w:hAnsi="Times New Roman" w:cs="Times New Roman"/>
          <w:sz w:val="24"/>
          <w:szCs w:val="24"/>
        </w:rPr>
      </w:pPr>
    </w:p>
    <w:p w:rsidR="00285BC3" w:rsidRDefault="00285BC3" w:rsidP="00285BC3">
      <w:pPr>
        <w:pStyle w:val="NoSpacing"/>
        <w:rPr>
          <w:rFonts w:ascii="Times New Roman" w:hAnsi="Times New Roman" w:cs="Times New Roman"/>
          <w:sz w:val="24"/>
          <w:szCs w:val="24"/>
        </w:rPr>
      </w:pPr>
      <w:r>
        <w:rPr>
          <w:rFonts w:ascii="Times New Roman" w:hAnsi="Times New Roman" w:cs="Times New Roman"/>
          <w:sz w:val="24"/>
          <w:szCs w:val="24"/>
        </w:rPr>
        <w:t>Earlier this year the Committee of the Howard League invited me to become the first President of the League. I was delighted to accept what I consider to be a signal honour. This evening is my first outing in that role and I would like to state my public thanks to the Committee for giving me the opportunity to demonstrate my support for the important contribution which the League makes to public debate on penal reform and also on wider issues</w:t>
      </w:r>
      <w:r w:rsidRPr="001F6C3E">
        <w:rPr>
          <w:rFonts w:ascii="Times New Roman" w:hAnsi="Times New Roman" w:cs="Times New Roman"/>
          <w:sz w:val="24"/>
          <w:szCs w:val="24"/>
        </w:rPr>
        <w:t xml:space="preserve"> of criminal justice and social policy</w:t>
      </w:r>
      <w:r>
        <w:rPr>
          <w:rFonts w:ascii="Times New Roman" w:hAnsi="Times New Roman" w:cs="Times New Roman"/>
          <w:sz w:val="24"/>
          <w:szCs w:val="24"/>
        </w:rPr>
        <w:t xml:space="preserve"> in Scotland. </w:t>
      </w:r>
    </w:p>
    <w:p w:rsidR="00285BC3" w:rsidRDefault="00285BC3" w:rsidP="00285BC3">
      <w:pPr>
        <w:pStyle w:val="NoSpacing"/>
        <w:rPr>
          <w:rFonts w:ascii="Times New Roman" w:hAnsi="Times New Roman" w:cs="Times New Roman"/>
          <w:sz w:val="24"/>
          <w:szCs w:val="24"/>
        </w:rPr>
      </w:pPr>
    </w:p>
    <w:p w:rsidR="00734D8E" w:rsidRDefault="00734D8E" w:rsidP="005A5F96">
      <w:pPr>
        <w:pStyle w:val="NoSpacing"/>
        <w:rPr>
          <w:rFonts w:ascii="Times New Roman" w:hAnsi="Times New Roman" w:cs="Times New Roman"/>
          <w:sz w:val="24"/>
          <w:szCs w:val="24"/>
        </w:rPr>
      </w:pPr>
      <w:r>
        <w:rPr>
          <w:rFonts w:ascii="Times New Roman" w:hAnsi="Times New Roman" w:cs="Times New Roman"/>
          <w:sz w:val="24"/>
          <w:szCs w:val="24"/>
        </w:rPr>
        <w:t>Th</w:t>
      </w:r>
      <w:r w:rsidR="005A5F96">
        <w:rPr>
          <w:rFonts w:ascii="Times New Roman" w:hAnsi="Times New Roman" w:cs="Times New Roman"/>
          <w:sz w:val="24"/>
          <w:szCs w:val="24"/>
        </w:rPr>
        <w:t xml:space="preserve">is is the third occasion on which I have had the pleasure </w:t>
      </w:r>
      <w:r w:rsidR="00285BC3">
        <w:rPr>
          <w:rFonts w:ascii="Times New Roman" w:hAnsi="Times New Roman" w:cs="Times New Roman"/>
          <w:sz w:val="24"/>
          <w:szCs w:val="24"/>
        </w:rPr>
        <w:t>of</w:t>
      </w:r>
      <w:r w:rsidR="005A5F96">
        <w:rPr>
          <w:rFonts w:ascii="Times New Roman" w:hAnsi="Times New Roman" w:cs="Times New Roman"/>
          <w:sz w:val="24"/>
          <w:szCs w:val="24"/>
        </w:rPr>
        <w:t xml:space="preserve"> deliver</w:t>
      </w:r>
      <w:r w:rsidR="00285BC3">
        <w:rPr>
          <w:rFonts w:ascii="Times New Roman" w:hAnsi="Times New Roman" w:cs="Times New Roman"/>
          <w:sz w:val="24"/>
          <w:szCs w:val="24"/>
        </w:rPr>
        <w:t>ing</w:t>
      </w:r>
      <w:r w:rsidR="005A5F96">
        <w:rPr>
          <w:rFonts w:ascii="Times New Roman" w:hAnsi="Times New Roman" w:cs="Times New Roman"/>
          <w:sz w:val="24"/>
          <w:szCs w:val="24"/>
        </w:rPr>
        <w:t xml:space="preserve"> a lecture at the invitation of the</w:t>
      </w:r>
      <w:r w:rsidRPr="00565224">
        <w:rPr>
          <w:rFonts w:ascii="Times New Roman" w:hAnsi="Times New Roman" w:cs="Times New Roman"/>
          <w:sz w:val="24"/>
          <w:szCs w:val="24"/>
        </w:rPr>
        <w:t xml:space="preserve"> H</w:t>
      </w:r>
      <w:r w:rsidR="005A5F96">
        <w:rPr>
          <w:rFonts w:ascii="Times New Roman" w:hAnsi="Times New Roman" w:cs="Times New Roman"/>
          <w:sz w:val="24"/>
          <w:szCs w:val="24"/>
        </w:rPr>
        <w:t>oward League. The first was in March 1991 and m</w:t>
      </w:r>
      <w:r w:rsidRPr="00565224">
        <w:rPr>
          <w:rFonts w:ascii="Times New Roman" w:hAnsi="Times New Roman" w:cs="Times New Roman"/>
          <w:sz w:val="24"/>
          <w:szCs w:val="24"/>
        </w:rPr>
        <w:t xml:space="preserve">y </w:t>
      </w:r>
      <w:r w:rsidR="005A5F96">
        <w:rPr>
          <w:rFonts w:ascii="Times New Roman" w:hAnsi="Times New Roman" w:cs="Times New Roman"/>
          <w:sz w:val="24"/>
          <w:szCs w:val="24"/>
        </w:rPr>
        <w:t>theme</w:t>
      </w:r>
      <w:r w:rsidRPr="00565224">
        <w:rPr>
          <w:rFonts w:ascii="Times New Roman" w:hAnsi="Times New Roman" w:cs="Times New Roman"/>
          <w:sz w:val="24"/>
          <w:szCs w:val="24"/>
        </w:rPr>
        <w:t xml:space="preserve"> on that occasion was “The Responsible Prisoner”, a subject which at that time was one of great importance within the Scottish Prison Service and in wider Scottish criminal justice circles. The meeting was chaired by Drummond</w:t>
      </w:r>
      <w:r w:rsidR="005A5F96">
        <w:rPr>
          <w:rFonts w:ascii="Times New Roman" w:hAnsi="Times New Roman" w:cs="Times New Roman"/>
          <w:sz w:val="24"/>
          <w:szCs w:val="24"/>
        </w:rPr>
        <w:t xml:space="preserve"> Hunter</w:t>
      </w:r>
      <w:r w:rsidRPr="00565224">
        <w:rPr>
          <w:rFonts w:ascii="Times New Roman" w:hAnsi="Times New Roman" w:cs="Times New Roman"/>
          <w:sz w:val="24"/>
          <w:szCs w:val="24"/>
        </w:rPr>
        <w:t>, who at that time, along with his wife Peggy, personified</w:t>
      </w:r>
      <w:r w:rsidR="005A5F96">
        <w:rPr>
          <w:rFonts w:ascii="Times New Roman" w:hAnsi="Times New Roman" w:cs="Times New Roman"/>
          <w:sz w:val="24"/>
          <w:szCs w:val="24"/>
        </w:rPr>
        <w:t xml:space="preserve"> the Howard League in Scotland.</w:t>
      </w:r>
    </w:p>
    <w:p w:rsidR="008A2EA0" w:rsidRDefault="008A2EA0" w:rsidP="005A5F96">
      <w:pPr>
        <w:pStyle w:val="NoSpacing"/>
        <w:rPr>
          <w:rFonts w:ascii="Times New Roman" w:hAnsi="Times New Roman" w:cs="Times New Roman"/>
          <w:sz w:val="24"/>
          <w:szCs w:val="24"/>
        </w:rPr>
      </w:pPr>
    </w:p>
    <w:p w:rsidR="008A2EA0" w:rsidRDefault="008A2EA0" w:rsidP="005A5F96">
      <w:pPr>
        <w:pStyle w:val="NoSpacing"/>
        <w:rPr>
          <w:rFonts w:ascii="Times New Roman" w:hAnsi="Times New Roman" w:cs="Times New Roman"/>
          <w:sz w:val="24"/>
          <w:szCs w:val="24"/>
        </w:rPr>
      </w:pPr>
      <w:r>
        <w:rPr>
          <w:rFonts w:ascii="Times New Roman" w:hAnsi="Times New Roman" w:cs="Times New Roman"/>
          <w:sz w:val="24"/>
          <w:szCs w:val="24"/>
        </w:rPr>
        <w:t>Drummond Hunter OBE was a towering figure</w:t>
      </w:r>
      <w:r w:rsidR="00C06E10">
        <w:rPr>
          <w:rFonts w:ascii="Times New Roman" w:hAnsi="Times New Roman" w:cs="Times New Roman"/>
          <w:sz w:val="24"/>
          <w:szCs w:val="24"/>
        </w:rPr>
        <w:t>, both literally and figuratively</w:t>
      </w:r>
      <w:r w:rsidR="00285BC3">
        <w:rPr>
          <w:rFonts w:ascii="Times New Roman" w:hAnsi="Times New Roman" w:cs="Times New Roman"/>
          <w:sz w:val="24"/>
          <w:szCs w:val="24"/>
        </w:rPr>
        <w:t>,</w:t>
      </w:r>
      <w:r>
        <w:rPr>
          <w:rFonts w:ascii="Times New Roman" w:hAnsi="Times New Roman" w:cs="Times New Roman"/>
          <w:sz w:val="24"/>
          <w:szCs w:val="24"/>
        </w:rPr>
        <w:t xml:space="preserve"> in a number of walks of public life in Edinburgh and at a national level for several decades. I first came across him in the early 1970s when I was a very raw assistant governor in Edinburgh Prison and he was Secretary of the Royal Edinburgh Hospital. He later moved to become the Secretary of the newly established Scottish Health Service Planning Council. Our paths crossed frequently in later years, in the Scottish Institute of Human Relations, </w:t>
      </w:r>
      <w:proofErr w:type="spellStart"/>
      <w:r>
        <w:rPr>
          <w:rFonts w:ascii="Times New Roman" w:hAnsi="Times New Roman" w:cs="Times New Roman"/>
          <w:sz w:val="24"/>
          <w:szCs w:val="24"/>
        </w:rPr>
        <w:t>Sacro</w:t>
      </w:r>
      <w:proofErr w:type="spellEnd"/>
      <w:r>
        <w:rPr>
          <w:rFonts w:ascii="Times New Roman" w:hAnsi="Times New Roman" w:cs="Times New Roman"/>
          <w:sz w:val="24"/>
          <w:szCs w:val="24"/>
        </w:rPr>
        <w:t xml:space="preserve"> and of course the Howard League.</w:t>
      </w:r>
      <w:r w:rsidR="003D3781">
        <w:rPr>
          <w:rFonts w:ascii="Times New Roman" w:hAnsi="Times New Roman" w:cs="Times New Roman"/>
          <w:sz w:val="24"/>
          <w:szCs w:val="24"/>
        </w:rPr>
        <w:t xml:space="preserve"> He was a wise, warm and compassionate individual and there was little doubt that his attitude to the patients whom he came across in the Royal Edinburgh and later those whom he touched through his work in penal reform was deeply influenced by his own experience over three years as a prisoner of war of the Japanese.</w:t>
      </w:r>
    </w:p>
    <w:p w:rsidR="005A5F96" w:rsidRDefault="005A5F96" w:rsidP="005A5F96">
      <w:pPr>
        <w:pStyle w:val="NoSpacing"/>
        <w:rPr>
          <w:rFonts w:ascii="Times New Roman" w:hAnsi="Times New Roman" w:cs="Times New Roman"/>
          <w:sz w:val="24"/>
          <w:szCs w:val="24"/>
        </w:rPr>
      </w:pPr>
    </w:p>
    <w:p w:rsidR="003D3781" w:rsidRPr="003D3781" w:rsidRDefault="003D3781" w:rsidP="003D3781">
      <w:pPr>
        <w:pStyle w:val="NoSpacing"/>
        <w:rPr>
          <w:rFonts w:ascii="Times New Roman" w:hAnsi="Times New Roman" w:cs="Times New Roman"/>
          <w:sz w:val="24"/>
          <w:szCs w:val="24"/>
        </w:rPr>
      </w:pPr>
      <w:r>
        <w:rPr>
          <w:rFonts w:ascii="Times New Roman" w:hAnsi="Times New Roman" w:cs="Times New Roman"/>
          <w:sz w:val="24"/>
          <w:szCs w:val="24"/>
        </w:rPr>
        <w:t xml:space="preserve">When Drummond died in April 2002 the Howard League decided to establish an annual lecture in his memory. This was a fitting gesture. </w:t>
      </w:r>
      <w:r w:rsidR="005A5F96">
        <w:rPr>
          <w:rFonts w:ascii="Times New Roman" w:hAnsi="Times New Roman" w:cs="Times New Roman"/>
          <w:sz w:val="24"/>
          <w:szCs w:val="24"/>
        </w:rPr>
        <w:t>In October</w:t>
      </w:r>
      <w:r w:rsidR="00794EE5" w:rsidRPr="00565224">
        <w:rPr>
          <w:rFonts w:ascii="Times New Roman" w:hAnsi="Times New Roman" w:cs="Times New Roman"/>
          <w:sz w:val="24"/>
          <w:szCs w:val="24"/>
        </w:rPr>
        <w:t xml:space="preserve"> </w:t>
      </w:r>
      <w:r w:rsidR="00734D8E" w:rsidRPr="00565224">
        <w:rPr>
          <w:rFonts w:ascii="Times New Roman" w:hAnsi="Times New Roman" w:cs="Times New Roman"/>
          <w:sz w:val="24"/>
          <w:szCs w:val="24"/>
        </w:rPr>
        <w:t>2003</w:t>
      </w:r>
      <w:r>
        <w:rPr>
          <w:rFonts w:ascii="Times New Roman" w:hAnsi="Times New Roman" w:cs="Times New Roman"/>
          <w:sz w:val="24"/>
          <w:szCs w:val="24"/>
        </w:rPr>
        <w:t xml:space="preserve"> I was honoured to be </w:t>
      </w:r>
      <w:r w:rsidR="00493882">
        <w:rPr>
          <w:rFonts w:ascii="Times New Roman" w:eastAsia="Calibri" w:hAnsi="Times New Roman" w:cs="Times New Roman"/>
          <w:sz w:val="24"/>
          <w:szCs w:val="24"/>
        </w:rPr>
        <w:t>invited to deliver the first in the</w:t>
      </w:r>
      <w:r w:rsidR="00734D8E" w:rsidRPr="00565224">
        <w:rPr>
          <w:rFonts w:ascii="Times New Roman" w:eastAsia="Calibri" w:hAnsi="Times New Roman" w:cs="Times New Roman"/>
          <w:sz w:val="24"/>
          <w:szCs w:val="24"/>
        </w:rPr>
        <w:t xml:space="preserve"> series.</w:t>
      </w:r>
      <w:r w:rsidR="006536D8" w:rsidRPr="00565224">
        <w:rPr>
          <w:rFonts w:ascii="Times New Roman" w:hAnsi="Times New Roman" w:cs="Times New Roman"/>
          <w:sz w:val="24"/>
          <w:szCs w:val="24"/>
        </w:rPr>
        <w:t xml:space="preserve"> </w:t>
      </w:r>
      <w:r w:rsidR="00794EE5" w:rsidRPr="00565224">
        <w:rPr>
          <w:rFonts w:ascii="Times New Roman" w:hAnsi="Times New Roman" w:cs="Times New Roman"/>
          <w:sz w:val="24"/>
          <w:szCs w:val="24"/>
        </w:rPr>
        <w:t>M</w:t>
      </w:r>
      <w:r>
        <w:rPr>
          <w:rFonts w:ascii="Times New Roman" w:hAnsi="Times New Roman" w:cs="Times New Roman"/>
          <w:sz w:val="24"/>
          <w:szCs w:val="24"/>
        </w:rPr>
        <w:t>y</w:t>
      </w:r>
      <w:r w:rsidR="00794EE5" w:rsidRPr="00565224">
        <w:rPr>
          <w:rFonts w:ascii="Times New Roman" w:hAnsi="Times New Roman" w:cs="Times New Roman"/>
          <w:sz w:val="24"/>
          <w:szCs w:val="24"/>
        </w:rPr>
        <w:t xml:space="preserve"> theme </w:t>
      </w:r>
      <w:r>
        <w:rPr>
          <w:rFonts w:ascii="Times New Roman" w:hAnsi="Times New Roman" w:cs="Times New Roman"/>
          <w:sz w:val="24"/>
          <w:szCs w:val="24"/>
        </w:rPr>
        <w:t>in 2003</w:t>
      </w:r>
      <w:r w:rsidR="006536D8" w:rsidRPr="00565224">
        <w:rPr>
          <w:rFonts w:ascii="Times New Roman" w:hAnsi="Times New Roman" w:cs="Times New Roman"/>
          <w:sz w:val="24"/>
          <w:szCs w:val="24"/>
        </w:rPr>
        <w:t xml:space="preserve"> was</w:t>
      </w:r>
      <w:r w:rsidR="00565224" w:rsidRPr="00565224">
        <w:rPr>
          <w:rFonts w:ascii="Times New Roman" w:hAnsi="Times New Roman" w:cs="Times New Roman"/>
          <w:sz w:val="24"/>
          <w:szCs w:val="24"/>
        </w:rPr>
        <w:t xml:space="preserve"> “Keeping Scotland Safe</w:t>
      </w:r>
      <w:r w:rsidR="00565224">
        <w:rPr>
          <w:rFonts w:ascii="Times New Roman" w:hAnsi="Times New Roman" w:cs="Times New Roman"/>
          <w:sz w:val="24"/>
          <w:szCs w:val="24"/>
        </w:rPr>
        <w:t xml:space="preserve">: </w:t>
      </w:r>
      <w:r w:rsidR="00565224" w:rsidRPr="00565224">
        <w:rPr>
          <w:rFonts w:ascii="Times New Roman" w:hAnsi="Times New Roman" w:cs="Times New Roman"/>
          <w:sz w:val="24"/>
          <w:szCs w:val="24"/>
        </w:rPr>
        <w:t>The contribution of criminal justice</w:t>
      </w:r>
      <w:r w:rsidR="00565224">
        <w:rPr>
          <w:rFonts w:ascii="Times New Roman" w:hAnsi="Times New Roman" w:cs="Times New Roman"/>
          <w:sz w:val="24"/>
          <w:szCs w:val="24"/>
        </w:rPr>
        <w:t>”</w:t>
      </w:r>
      <w:r>
        <w:rPr>
          <w:rFonts w:ascii="Times New Roman" w:hAnsi="Times New Roman" w:cs="Times New Roman"/>
          <w:sz w:val="24"/>
          <w:szCs w:val="24"/>
        </w:rPr>
        <w:t xml:space="preserve">. In the </w:t>
      </w:r>
      <w:r w:rsidRPr="003D3781">
        <w:rPr>
          <w:rFonts w:ascii="Times New Roman" w:hAnsi="Times New Roman" w:cs="Times New Roman"/>
          <w:sz w:val="24"/>
          <w:szCs w:val="24"/>
        </w:rPr>
        <w:t xml:space="preserve">course of my lecture I argued that criminal </w:t>
      </w:r>
      <w:r w:rsidR="00C06E10">
        <w:rPr>
          <w:rFonts w:ascii="Times New Roman" w:hAnsi="Times New Roman" w:cs="Times New Roman"/>
          <w:sz w:val="24"/>
          <w:szCs w:val="24"/>
        </w:rPr>
        <w:t xml:space="preserve">justice has a </w:t>
      </w:r>
      <w:r w:rsidRPr="003D3781">
        <w:rPr>
          <w:rFonts w:ascii="Times New Roman" w:hAnsi="Times New Roman" w:cs="Times New Roman"/>
          <w:sz w:val="24"/>
          <w:szCs w:val="24"/>
        </w:rPr>
        <w:t>narrow role to play in creating and nurturing a safe and just society. Certainly, it has an important role to play but, nonetheless, it is a narrow one.</w:t>
      </w:r>
      <w:r>
        <w:rPr>
          <w:rFonts w:ascii="Times New Roman" w:hAnsi="Times New Roman" w:cs="Times New Roman"/>
          <w:sz w:val="24"/>
          <w:szCs w:val="24"/>
        </w:rPr>
        <w:t xml:space="preserve"> This evening I would like to revisit some of the issues which I addressed ten years ago and to comment on how things have, and in some cases have not, changed.</w:t>
      </w:r>
    </w:p>
    <w:p w:rsidR="003D3781" w:rsidRPr="00734D8E" w:rsidRDefault="003D3781" w:rsidP="00734D8E">
      <w:pPr>
        <w:pStyle w:val="NoSpacing"/>
        <w:rPr>
          <w:rFonts w:ascii="Times New Roman" w:hAnsi="Times New Roman" w:cs="Times New Roman"/>
          <w:sz w:val="24"/>
          <w:szCs w:val="24"/>
        </w:rPr>
      </w:pPr>
    </w:p>
    <w:p w:rsidR="000F5281" w:rsidRDefault="000F5281" w:rsidP="000F5281">
      <w:pPr>
        <w:pStyle w:val="NoSpacing"/>
        <w:rPr>
          <w:rFonts w:ascii="Times New Roman" w:hAnsi="Times New Roman" w:cs="Times New Roman"/>
          <w:sz w:val="24"/>
          <w:szCs w:val="24"/>
        </w:rPr>
      </w:pPr>
      <w:r>
        <w:rPr>
          <w:rFonts w:ascii="Times New Roman" w:hAnsi="Times New Roman" w:cs="Times New Roman"/>
          <w:sz w:val="24"/>
          <w:szCs w:val="24"/>
          <w:u w:val="single"/>
        </w:rPr>
        <w:t>An overview</w:t>
      </w:r>
    </w:p>
    <w:p w:rsidR="000F5281" w:rsidRDefault="000F5281" w:rsidP="000F5281">
      <w:pPr>
        <w:pStyle w:val="NoSpacing"/>
        <w:rPr>
          <w:rFonts w:ascii="Times New Roman" w:hAnsi="Times New Roman" w:cs="Times New Roman"/>
          <w:sz w:val="24"/>
          <w:szCs w:val="24"/>
        </w:rPr>
      </w:pPr>
    </w:p>
    <w:p w:rsidR="00794EE5" w:rsidRDefault="001F6C3E" w:rsidP="00794EE5">
      <w:pPr>
        <w:pStyle w:val="NoSpacing"/>
        <w:rPr>
          <w:rFonts w:ascii="Times New Roman" w:hAnsi="Times New Roman" w:cs="Times New Roman"/>
          <w:sz w:val="24"/>
          <w:szCs w:val="24"/>
        </w:rPr>
      </w:pPr>
      <w:r>
        <w:rPr>
          <w:rFonts w:ascii="Times New Roman" w:hAnsi="Times New Roman" w:cs="Times New Roman"/>
          <w:sz w:val="24"/>
          <w:szCs w:val="24"/>
        </w:rPr>
        <w:t xml:space="preserve">One of </w:t>
      </w:r>
      <w:r w:rsidR="0093287A">
        <w:rPr>
          <w:rFonts w:ascii="Times New Roman" w:hAnsi="Times New Roman" w:cs="Times New Roman"/>
          <w:sz w:val="24"/>
          <w:szCs w:val="24"/>
        </w:rPr>
        <w:t>principal</w:t>
      </w:r>
      <w:r>
        <w:rPr>
          <w:rFonts w:ascii="Times New Roman" w:hAnsi="Times New Roman" w:cs="Times New Roman"/>
          <w:sz w:val="24"/>
          <w:szCs w:val="24"/>
        </w:rPr>
        <w:t xml:space="preserve"> aims of </w:t>
      </w:r>
      <w:r w:rsidR="000F5281">
        <w:rPr>
          <w:rFonts w:ascii="Times New Roman" w:hAnsi="Times New Roman" w:cs="Times New Roman"/>
          <w:sz w:val="24"/>
          <w:szCs w:val="24"/>
        </w:rPr>
        <w:t xml:space="preserve">the </w:t>
      </w:r>
      <w:r>
        <w:rPr>
          <w:rFonts w:ascii="Times New Roman" w:hAnsi="Times New Roman" w:cs="Times New Roman"/>
          <w:sz w:val="24"/>
          <w:szCs w:val="24"/>
        </w:rPr>
        <w:t>H</w:t>
      </w:r>
      <w:r w:rsidR="000F5281">
        <w:rPr>
          <w:rFonts w:ascii="Times New Roman" w:hAnsi="Times New Roman" w:cs="Times New Roman"/>
          <w:sz w:val="24"/>
          <w:szCs w:val="24"/>
        </w:rPr>
        <w:t xml:space="preserve">oward </w:t>
      </w:r>
      <w:r>
        <w:rPr>
          <w:rFonts w:ascii="Times New Roman" w:hAnsi="Times New Roman" w:cs="Times New Roman"/>
          <w:sz w:val="24"/>
          <w:szCs w:val="24"/>
        </w:rPr>
        <w:t>L</w:t>
      </w:r>
      <w:r w:rsidR="000F5281">
        <w:rPr>
          <w:rFonts w:ascii="Times New Roman" w:hAnsi="Times New Roman" w:cs="Times New Roman"/>
          <w:sz w:val="24"/>
          <w:szCs w:val="24"/>
        </w:rPr>
        <w:t>eague</w:t>
      </w:r>
      <w:r>
        <w:rPr>
          <w:rFonts w:ascii="Times New Roman" w:hAnsi="Times New Roman" w:cs="Times New Roman"/>
          <w:sz w:val="24"/>
          <w:szCs w:val="24"/>
        </w:rPr>
        <w:t xml:space="preserve"> is to encourage </w:t>
      </w:r>
      <w:r w:rsidR="000F5281">
        <w:rPr>
          <w:rFonts w:ascii="Times New Roman" w:hAnsi="Times New Roman" w:cs="Times New Roman"/>
          <w:sz w:val="24"/>
          <w:szCs w:val="24"/>
        </w:rPr>
        <w:t xml:space="preserve">the development of </w:t>
      </w:r>
      <w:r>
        <w:rPr>
          <w:rFonts w:ascii="Times New Roman" w:hAnsi="Times New Roman" w:cs="Times New Roman"/>
          <w:sz w:val="24"/>
          <w:szCs w:val="24"/>
        </w:rPr>
        <w:t>policies and practices which will help to make Scotland a safer place and thus</w:t>
      </w:r>
      <w:r w:rsidR="00493882">
        <w:rPr>
          <w:rFonts w:ascii="Times New Roman" w:hAnsi="Times New Roman" w:cs="Times New Roman"/>
          <w:sz w:val="24"/>
          <w:szCs w:val="24"/>
        </w:rPr>
        <w:t xml:space="preserve"> to</w:t>
      </w:r>
      <w:r>
        <w:rPr>
          <w:rFonts w:ascii="Times New Roman" w:hAnsi="Times New Roman" w:cs="Times New Roman"/>
          <w:sz w:val="24"/>
          <w:szCs w:val="24"/>
        </w:rPr>
        <w:t xml:space="preserve"> improve the lives of its citizens. </w:t>
      </w:r>
      <w:r w:rsidR="000F5281">
        <w:rPr>
          <w:rFonts w:ascii="Times New Roman" w:hAnsi="Times New Roman" w:cs="Times New Roman"/>
          <w:sz w:val="24"/>
          <w:szCs w:val="24"/>
        </w:rPr>
        <w:t xml:space="preserve">In general terms </w:t>
      </w:r>
      <w:r w:rsidR="00794EE5">
        <w:rPr>
          <w:rFonts w:ascii="Times New Roman" w:hAnsi="Times New Roman" w:cs="Times New Roman"/>
          <w:sz w:val="24"/>
          <w:szCs w:val="24"/>
        </w:rPr>
        <w:t xml:space="preserve">Scotland is doing well on </w:t>
      </w:r>
      <w:r w:rsidR="000F5281">
        <w:rPr>
          <w:rFonts w:ascii="Times New Roman" w:hAnsi="Times New Roman" w:cs="Times New Roman"/>
          <w:sz w:val="24"/>
          <w:szCs w:val="24"/>
        </w:rPr>
        <w:t>a number of these issues.</w:t>
      </w:r>
      <w:r w:rsidR="0093287A">
        <w:rPr>
          <w:rFonts w:ascii="Times New Roman" w:hAnsi="Times New Roman" w:cs="Times New Roman"/>
          <w:sz w:val="24"/>
          <w:szCs w:val="24"/>
        </w:rPr>
        <w:t xml:space="preserve"> We have consistent evidence that overall crime is decreasing. Last month it was announced that the </w:t>
      </w:r>
      <w:r w:rsidR="0093287A">
        <w:rPr>
          <w:rFonts w:ascii="Times New Roman" w:hAnsi="Times New Roman" w:cs="Times New Roman"/>
          <w:sz w:val="24"/>
          <w:szCs w:val="24"/>
        </w:rPr>
        <w:lastRenderedPageBreak/>
        <w:t>number of people murdered in Scotland was at its lowest level for almost 40 years</w:t>
      </w:r>
      <w:r w:rsidR="00C06E10">
        <w:rPr>
          <w:rFonts w:ascii="Times New Roman" w:hAnsi="Times New Roman" w:cs="Times New Roman"/>
          <w:sz w:val="24"/>
          <w:szCs w:val="24"/>
        </w:rPr>
        <w:t xml:space="preserve"> and</w:t>
      </w:r>
      <w:r w:rsidR="0093287A">
        <w:rPr>
          <w:rFonts w:ascii="Times New Roman" w:hAnsi="Times New Roman" w:cs="Times New Roman"/>
          <w:sz w:val="24"/>
          <w:szCs w:val="24"/>
        </w:rPr>
        <w:t xml:space="preserve"> </w:t>
      </w:r>
      <w:r w:rsidR="00C06E10">
        <w:rPr>
          <w:rFonts w:ascii="Times New Roman" w:hAnsi="Times New Roman" w:cs="Times New Roman"/>
          <w:sz w:val="24"/>
          <w:szCs w:val="24"/>
        </w:rPr>
        <w:t>i</w:t>
      </w:r>
      <w:r w:rsidR="0093287A">
        <w:rPr>
          <w:rFonts w:ascii="Times New Roman" w:hAnsi="Times New Roman" w:cs="Times New Roman"/>
          <w:sz w:val="24"/>
          <w:szCs w:val="24"/>
        </w:rPr>
        <w:t xml:space="preserve">n September published statistics indicated that reconviction rates have fallen to their lowest level for 14 years. In general we are safer in Scotland than we have ever been. However, there is no room for complacency. </w:t>
      </w:r>
      <w:r w:rsidR="007C52C8">
        <w:rPr>
          <w:rFonts w:ascii="Times New Roman" w:hAnsi="Times New Roman" w:cs="Times New Roman"/>
          <w:sz w:val="24"/>
          <w:szCs w:val="24"/>
        </w:rPr>
        <w:t xml:space="preserve">There remain many localities where people do not </w:t>
      </w:r>
      <w:r w:rsidR="007C52C8" w:rsidRPr="00C06E10">
        <w:rPr>
          <w:rFonts w:ascii="Times New Roman" w:hAnsi="Times New Roman" w:cs="Times New Roman"/>
          <w:sz w:val="24"/>
          <w:szCs w:val="24"/>
          <w:u w:val="single"/>
        </w:rPr>
        <w:t>feel</w:t>
      </w:r>
      <w:r w:rsidR="007C52C8">
        <w:rPr>
          <w:rFonts w:ascii="Times New Roman" w:hAnsi="Times New Roman" w:cs="Times New Roman"/>
          <w:sz w:val="24"/>
          <w:szCs w:val="24"/>
        </w:rPr>
        <w:t xml:space="preserve"> safe</w:t>
      </w:r>
      <w:r w:rsidR="00C06E10">
        <w:rPr>
          <w:rFonts w:ascii="Times New Roman" w:hAnsi="Times New Roman" w:cs="Times New Roman"/>
          <w:sz w:val="24"/>
          <w:szCs w:val="24"/>
        </w:rPr>
        <w:t>;</w:t>
      </w:r>
      <w:r w:rsidR="007C52C8">
        <w:rPr>
          <w:rFonts w:ascii="Times New Roman" w:hAnsi="Times New Roman" w:cs="Times New Roman"/>
          <w:sz w:val="24"/>
          <w:szCs w:val="24"/>
        </w:rPr>
        <w:t xml:space="preserve"> there are specific crimes which are not reducing</w:t>
      </w:r>
      <w:r w:rsidR="00C06E10">
        <w:rPr>
          <w:rFonts w:ascii="Times New Roman" w:hAnsi="Times New Roman" w:cs="Times New Roman"/>
          <w:sz w:val="24"/>
          <w:szCs w:val="24"/>
        </w:rPr>
        <w:t>;</w:t>
      </w:r>
      <w:r w:rsidR="007C52C8">
        <w:rPr>
          <w:rFonts w:ascii="Times New Roman" w:hAnsi="Times New Roman" w:cs="Times New Roman"/>
          <w:sz w:val="24"/>
          <w:szCs w:val="24"/>
        </w:rPr>
        <w:t xml:space="preserve"> and there</w:t>
      </w:r>
      <w:r w:rsidR="00794EE5">
        <w:rPr>
          <w:rFonts w:ascii="Times New Roman" w:hAnsi="Times New Roman" w:cs="Times New Roman"/>
          <w:sz w:val="24"/>
          <w:szCs w:val="24"/>
        </w:rPr>
        <w:t xml:space="preserve"> are areas of law and justice where improvement is needed.</w:t>
      </w:r>
      <w:r w:rsidR="007C52C8">
        <w:rPr>
          <w:rFonts w:ascii="Times New Roman" w:hAnsi="Times New Roman" w:cs="Times New Roman"/>
          <w:sz w:val="24"/>
          <w:szCs w:val="24"/>
        </w:rPr>
        <w:t xml:space="preserve"> </w:t>
      </w:r>
      <w:r w:rsidR="00794EE5">
        <w:rPr>
          <w:rFonts w:ascii="Times New Roman" w:hAnsi="Times New Roman" w:cs="Times New Roman"/>
          <w:sz w:val="24"/>
          <w:szCs w:val="24"/>
        </w:rPr>
        <w:t xml:space="preserve">Tonight </w:t>
      </w:r>
      <w:r w:rsidR="00493882">
        <w:rPr>
          <w:rFonts w:ascii="Times New Roman" w:hAnsi="Times New Roman" w:cs="Times New Roman"/>
          <w:sz w:val="24"/>
          <w:szCs w:val="24"/>
        </w:rPr>
        <w:t>I wish to comment on</w:t>
      </w:r>
      <w:r w:rsidR="00794EE5">
        <w:rPr>
          <w:rFonts w:ascii="Times New Roman" w:hAnsi="Times New Roman" w:cs="Times New Roman"/>
          <w:sz w:val="24"/>
          <w:szCs w:val="24"/>
        </w:rPr>
        <w:t xml:space="preserve"> some </w:t>
      </w:r>
      <w:r w:rsidR="00C06E10">
        <w:rPr>
          <w:rFonts w:ascii="Times New Roman" w:hAnsi="Times New Roman" w:cs="Times New Roman"/>
          <w:sz w:val="24"/>
          <w:szCs w:val="24"/>
        </w:rPr>
        <w:t>relevant topics</w:t>
      </w:r>
      <w:r w:rsidR="00794EE5">
        <w:rPr>
          <w:rFonts w:ascii="Times New Roman" w:hAnsi="Times New Roman" w:cs="Times New Roman"/>
          <w:sz w:val="24"/>
          <w:szCs w:val="24"/>
        </w:rPr>
        <w:t>.</w:t>
      </w:r>
    </w:p>
    <w:p w:rsidR="00794EE5" w:rsidRDefault="00794EE5" w:rsidP="00794EE5">
      <w:pPr>
        <w:pStyle w:val="NoSpacing"/>
        <w:rPr>
          <w:rFonts w:ascii="Times New Roman" w:hAnsi="Times New Roman" w:cs="Times New Roman"/>
          <w:sz w:val="24"/>
          <w:szCs w:val="24"/>
        </w:rPr>
      </w:pPr>
    </w:p>
    <w:p w:rsidR="00EF74A3" w:rsidRDefault="00D27BF9" w:rsidP="004C4982">
      <w:pPr>
        <w:pStyle w:val="NoSpacing"/>
        <w:rPr>
          <w:rStyle w:val="Strong"/>
          <w:rFonts w:ascii="Times New Roman" w:hAnsi="Times New Roman" w:cs="Times New Roman"/>
          <w:b w:val="0"/>
          <w:color w:val="000000"/>
          <w:sz w:val="24"/>
          <w:szCs w:val="24"/>
        </w:rPr>
      </w:pPr>
      <w:r>
        <w:rPr>
          <w:rFonts w:ascii="Times New Roman" w:hAnsi="Times New Roman" w:cs="Times New Roman"/>
          <w:sz w:val="24"/>
          <w:szCs w:val="24"/>
        </w:rPr>
        <w:t>In September 2012 the Government published its Strategy for Justice</w:t>
      </w:r>
      <w:r w:rsidR="004C4982">
        <w:rPr>
          <w:rFonts w:ascii="Times New Roman" w:hAnsi="Times New Roman" w:cs="Times New Roman"/>
          <w:sz w:val="24"/>
          <w:szCs w:val="24"/>
        </w:rPr>
        <w:t>.</w:t>
      </w:r>
      <w:r w:rsidR="0021688D">
        <w:rPr>
          <w:rFonts w:ascii="Times New Roman" w:hAnsi="Times New Roman" w:cs="Times New Roman"/>
          <w:sz w:val="24"/>
          <w:szCs w:val="24"/>
        </w:rPr>
        <w:t xml:space="preserve"> </w:t>
      </w:r>
      <w:r w:rsidR="00285BC3">
        <w:rPr>
          <w:rFonts w:ascii="Times New Roman" w:hAnsi="Times New Roman" w:cs="Times New Roman"/>
          <w:sz w:val="24"/>
          <w:szCs w:val="24"/>
        </w:rPr>
        <w:t>It</w:t>
      </w:r>
      <w:r w:rsidR="0021688D">
        <w:rPr>
          <w:rFonts w:ascii="Times New Roman" w:hAnsi="Times New Roman" w:cs="Times New Roman"/>
          <w:sz w:val="24"/>
          <w:szCs w:val="24"/>
        </w:rPr>
        <w:t xml:space="preserve"> de</w:t>
      </w:r>
      <w:r w:rsidR="00285BC3">
        <w:rPr>
          <w:rFonts w:ascii="Times New Roman" w:hAnsi="Times New Roman" w:cs="Times New Roman"/>
          <w:sz w:val="24"/>
          <w:szCs w:val="24"/>
        </w:rPr>
        <w:t>scribed</w:t>
      </w:r>
      <w:r w:rsidR="0021688D">
        <w:rPr>
          <w:rFonts w:ascii="Times New Roman" w:hAnsi="Times New Roman" w:cs="Times New Roman"/>
          <w:sz w:val="24"/>
          <w:szCs w:val="24"/>
        </w:rPr>
        <w:t xml:space="preserve"> </w:t>
      </w:r>
      <w:r>
        <w:rPr>
          <w:rFonts w:ascii="Times New Roman" w:hAnsi="Times New Roman" w:cs="Times New Roman"/>
          <w:sz w:val="24"/>
          <w:szCs w:val="24"/>
        </w:rPr>
        <w:t>the justice system as “the many people</w:t>
      </w:r>
      <w:r w:rsidR="0021688D">
        <w:rPr>
          <w:rFonts w:ascii="Times New Roman" w:hAnsi="Times New Roman" w:cs="Times New Roman"/>
          <w:sz w:val="24"/>
          <w:szCs w:val="24"/>
        </w:rPr>
        <w:t xml:space="preserve"> </w:t>
      </w:r>
      <w:r w:rsidR="005C3853" w:rsidRPr="00D27BF9">
        <w:rPr>
          <w:rFonts w:ascii="Times New Roman" w:hAnsi="Times New Roman" w:cs="Times New Roman"/>
          <w:sz w:val="24"/>
          <w:szCs w:val="24"/>
        </w:rPr>
        <w:t>and organisations who work to keep our communities safe and to administer justice in its various forms: civil, criminal and administrative</w:t>
      </w:r>
      <w:r w:rsidR="0021688D">
        <w:rPr>
          <w:rFonts w:ascii="Times New Roman" w:hAnsi="Times New Roman" w:cs="Times New Roman"/>
          <w:sz w:val="24"/>
          <w:szCs w:val="24"/>
        </w:rPr>
        <w:t xml:space="preserve">”. </w:t>
      </w:r>
      <w:r w:rsidR="004C4982">
        <w:rPr>
          <w:rFonts w:ascii="Times New Roman" w:hAnsi="Times New Roman" w:cs="Times New Roman"/>
          <w:sz w:val="24"/>
          <w:szCs w:val="24"/>
        </w:rPr>
        <w:t xml:space="preserve">The Government’s </w:t>
      </w:r>
      <w:r w:rsidR="0021688D" w:rsidRPr="00D27BF9">
        <w:rPr>
          <w:rFonts w:ascii="Times New Roman" w:hAnsi="Times New Roman" w:cs="Times New Roman"/>
          <w:sz w:val="24"/>
          <w:szCs w:val="24"/>
        </w:rPr>
        <w:t xml:space="preserve">vision </w:t>
      </w:r>
      <w:r w:rsidR="0021688D">
        <w:rPr>
          <w:rFonts w:ascii="Times New Roman" w:hAnsi="Times New Roman" w:cs="Times New Roman"/>
          <w:sz w:val="24"/>
          <w:szCs w:val="24"/>
        </w:rPr>
        <w:t xml:space="preserve">is that the </w:t>
      </w:r>
      <w:r w:rsidR="0021688D" w:rsidRPr="00D27BF9">
        <w:rPr>
          <w:rStyle w:val="Strong"/>
          <w:rFonts w:ascii="Times New Roman" w:hAnsi="Times New Roman" w:cs="Times New Roman"/>
          <w:b w:val="0"/>
          <w:color w:val="000000"/>
          <w:sz w:val="24"/>
          <w:szCs w:val="24"/>
        </w:rPr>
        <w:t xml:space="preserve">justice system </w:t>
      </w:r>
      <w:r w:rsidR="0021688D">
        <w:rPr>
          <w:rStyle w:val="Strong"/>
          <w:rFonts w:ascii="Times New Roman" w:hAnsi="Times New Roman" w:cs="Times New Roman"/>
          <w:b w:val="0"/>
          <w:color w:val="000000"/>
          <w:sz w:val="24"/>
          <w:szCs w:val="24"/>
        </w:rPr>
        <w:t>“should</w:t>
      </w:r>
      <w:r w:rsidR="0021688D" w:rsidRPr="00D27BF9">
        <w:rPr>
          <w:rStyle w:val="Strong"/>
          <w:rFonts w:ascii="Times New Roman" w:hAnsi="Times New Roman" w:cs="Times New Roman"/>
          <w:b w:val="0"/>
          <w:color w:val="000000"/>
          <w:sz w:val="24"/>
          <w:szCs w:val="24"/>
        </w:rPr>
        <w:t xml:space="preserve"> contribute positively to a flourishing Scotland, helping to create an inclusive and respectful society in which all people and communities live in safety and security, where individual and collective rights are supported, and where disputes are resolved fairly and swiftly</w:t>
      </w:r>
      <w:r w:rsidR="0021688D">
        <w:rPr>
          <w:rStyle w:val="Strong"/>
          <w:rFonts w:ascii="Times New Roman" w:hAnsi="Times New Roman" w:cs="Times New Roman"/>
          <w:b w:val="0"/>
          <w:color w:val="000000"/>
          <w:sz w:val="24"/>
          <w:szCs w:val="24"/>
        </w:rPr>
        <w:t>”</w:t>
      </w:r>
      <w:r w:rsidR="0021688D" w:rsidRPr="00D27BF9">
        <w:rPr>
          <w:rStyle w:val="Strong"/>
          <w:rFonts w:ascii="Times New Roman" w:hAnsi="Times New Roman" w:cs="Times New Roman"/>
          <w:b w:val="0"/>
          <w:color w:val="000000"/>
          <w:sz w:val="24"/>
          <w:szCs w:val="24"/>
        </w:rPr>
        <w:t>.</w:t>
      </w:r>
      <w:r w:rsidR="0021688D">
        <w:rPr>
          <w:rStyle w:val="Strong"/>
          <w:rFonts w:ascii="Times New Roman" w:hAnsi="Times New Roman" w:cs="Times New Roman"/>
          <w:b w:val="0"/>
          <w:color w:val="000000"/>
          <w:sz w:val="24"/>
          <w:szCs w:val="24"/>
        </w:rPr>
        <w:t xml:space="preserve"> </w:t>
      </w:r>
      <w:r w:rsidR="000E7427">
        <w:rPr>
          <w:rStyle w:val="Strong"/>
          <w:rFonts w:ascii="Times New Roman" w:hAnsi="Times New Roman" w:cs="Times New Roman"/>
          <w:b w:val="0"/>
          <w:color w:val="000000"/>
          <w:sz w:val="24"/>
          <w:szCs w:val="24"/>
        </w:rPr>
        <w:t xml:space="preserve"> </w:t>
      </w:r>
      <w:r w:rsidR="004C4982">
        <w:rPr>
          <w:rStyle w:val="Strong"/>
          <w:rFonts w:ascii="Times New Roman" w:hAnsi="Times New Roman" w:cs="Times New Roman"/>
          <w:b w:val="0"/>
          <w:color w:val="000000"/>
          <w:sz w:val="24"/>
          <w:szCs w:val="24"/>
        </w:rPr>
        <w:t xml:space="preserve">These are fine sentiments and ambitions with which </w:t>
      </w:r>
      <w:r w:rsidR="00845974">
        <w:rPr>
          <w:rStyle w:val="Strong"/>
          <w:rFonts w:ascii="Times New Roman" w:hAnsi="Times New Roman" w:cs="Times New Roman"/>
          <w:b w:val="0"/>
          <w:color w:val="000000"/>
          <w:sz w:val="24"/>
          <w:szCs w:val="24"/>
        </w:rPr>
        <w:t>none of us</w:t>
      </w:r>
      <w:r w:rsidR="004C4982">
        <w:rPr>
          <w:rStyle w:val="Strong"/>
          <w:rFonts w:ascii="Times New Roman" w:hAnsi="Times New Roman" w:cs="Times New Roman"/>
          <w:b w:val="0"/>
          <w:color w:val="000000"/>
          <w:sz w:val="24"/>
          <w:szCs w:val="24"/>
        </w:rPr>
        <w:t xml:space="preserve"> would disagree but which require further analysis. </w:t>
      </w:r>
    </w:p>
    <w:p w:rsidR="00EF74A3" w:rsidRDefault="00EF74A3" w:rsidP="004C4982">
      <w:pPr>
        <w:pStyle w:val="NoSpacing"/>
        <w:rPr>
          <w:rStyle w:val="Strong"/>
          <w:rFonts w:ascii="Times New Roman" w:hAnsi="Times New Roman" w:cs="Times New Roman"/>
          <w:b w:val="0"/>
          <w:color w:val="000000"/>
          <w:sz w:val="24"/>
          <w:szCs w:val="24"/>
        </w:rPr>
      </w:pPr>
    </w:p>
    <w:p w:rsidR="0039418A" w:rsidRDefault="004C4982" w:rsidP="004C4982">
      <w:pPr>
        <w:pStyle w:val="NoSpacing"/>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The Government has begun its programme with a wide ranging set of structural and procedural changes</w:t>
      </w:r>
      <w:r w:rsidR="000E7427">
        <w:rPr>
          <w:rStyle w:val="Strong"/>
          <w:rFonts w:ascii="Times New Roman" w:hAnsi="Times New Roman" w:cs="Times New Roman"/>
          <w:b w:val="0"/>
          <w:color w:val="000000"/>
          <w:sz w:val="24"/>
          <w:szCs w:val="24"/>
        </w:rPr>
        <w:t>.</w:t>
      </w:r>
      <w:r>
        <w:rPr>
          <w:rStyle w:val="Strong"/>
          <w:rFonts w:ascii="Times New Roman" w:hAnsi="Times New Roman" w:cs="Times New Roman"/>
          <w:b w:val="0"/>
          <w:color w:val="000000"/>
          <w:sz w:val="24"/>
          <w:szCs w:val="24"/>
        </w:rPr>
        <w:t xml:space="preserve"> The Police and Fire Reform (Scotland) Act 2012 has given us a single police service and a single fire and rescue service. The Judiciary and Courts (Sc</w:t>
      </w:r>
      <w:r w:rsidR="00622F30">
        <w:rPr>
          <w:rStyle w:val="Strong"/>
          <w:rFonts w:ascii="Times New Roman" w:hAnsi="Times New Roman" w:cs="Times New Roman"/>
          <w:b w:val="0"/>
          <w:color w:val="000000"/>
          <w:sz w:val="24"/>
          <w:szCs w:val="24"/>
        </w:rPr>
        <w:t>o</w:t>
      </w:r>
      <w:r>
        <w:rPr>
          <w:rStyle w:val="Strong"/>
          <w:rFonts w:ascii="Times New Roman" w:hAnsi="Times New Roman" w:cs="Times New Roman"/>
          <w:b w:val="0"/>
          <w:color w:val="000000"/>
          <w:sz w:val="24"/>
          <w:szCs w:val="24"/>
        </w:rPr>
        <w:t>tland) Act</w:t>
      </w:r>
      <w:r w:rsidR="00622F30">
        <w:rPr>
          <w:rStyle w:val="Strong"/>
          <w:rFonts w:ascii="Times New Roman" w:hAnsi="Times New Roman" w:cs="Times New Roman"/>
          <w:b w:val="0"/>
          <w:color w:val="000000"/>
          <w:sz w:val="24"/>
          <w:szCs w:val="24"/>
        </w:rPr>
        <w:t xml:space="preserve"> 2008 created the Scottish Courts Service, which is responsible for the administration of the Court of Session and the High Court of Justiciary, as well all Sheriff Courts and Justice of the Peace Courts.  </w:t>
      </w:r>
      <w:r w:rsidR="00EF74A3">
        <w:rPr>
          <w:rStyle w:val="Strong"/>
          <w:rFonts w:ascii="Times New Roman" w:hAnsi="Times New Roman" w:cs="Times New Roman"/>
          <w:b w:val="0"/>
          <w:color w:val="000000"/>
          <w:sz w:val="24"/>
          <w:szCs w:val="24"/>
        </w:rPr>
        <w:t>We now have a Scottish Tribunal Service, responsible at the moment for the administration of devolved tribunals, with further change envisaged in the Tribunals (Scotland) Bill which is currently before Parliament.</w:t>
      </w:r>
      <w:r w:rsidR="0039418A">
        <w:rPr>
          <w:rStyle w:val="Strong"/>
          <w:rFonts w:ascii="Times New Roman" w:hAnsi="Times New Roman" w:cs="Times New Roman"/>
          <w:b w:val="0"/>
          <w:color w:val="000000"/>
          <w:sz w:val="24"/>
          <w:szCs w:val="24"/>
        </w:rPr>
        <w:t xml:space="preserve"> Legislation was enacted earlier this year to provide for a Civil Justice Council and in due course</w:t>
      </w:r>
      <w:r w:rsidR="0049436E">
        <w:rPr>
          <w:rStyle w:val="Strong"/>
          <w:rFonts w:ascii="Times New Roman" w:hAnsi="Times New Roman" w:cs="Times New Roman"/>
          <w:b w:val="0"/>
          <w:color w:val="000000"/>
          <w:sz w:val="24"/>
          <w:szCs w:val="24"/>
        </w:rPr>
        <w:t xml:space="preserve"> there will be a new tier of judges to be known as summary sheriffs.</w:t>
      </w:r>
    </w:p>
    <w:p w:rsidR="0039418A" w:rsidRDefault="0039418A" w:rsidP="004C4982">
      <w:pPr>
        <w:pStyle w:val="NoSpacing"/>
        <w:rPr>
          <w:rStyle w:val="Strong"/>
          <w:rFonts w:ascii="Times New Roman" w:hAnsi="Times New Roman" w:cs="Times New Roman"/>
          <w:b w:val="0"/>
          <w:color w:val="FF0000"/>
          <w:sz w:val="24"/>
          <w:szCs w:val="24"/>
        </w:rPr>
      </w:pPr>
    </w:p>
    <w:p w:rsidR="0039418A" w:rsidRDefault="0039418A" w:rsidP="004C4982">
      <w:pPr>
        <w:pStyle w:val="NoSpacing"/>
        <w:rPr>
          <w:rStyle w:val="Strong"/>
          <w:rFonts w:ascii="Times New Roman" w:hAnsi="Times New Roman" w:cs="Times New Roman"/>
          <w:b w:val="0"/>
          <w:color w:val="000000"/>
          <w:sz w:val="24"/>
          <w:szCs w:val="24"/>
        </w:rPr>
      </w:pPr>
      <w:r w:rsidRPr="00B61F15">
        <w:rPr>
          <w:rFonts w:ascii="Times New Roman" w:hAnsi="Times New Roman" w:cs="Times New Roman"/>
          <w:sz w:val="24"/>
          <w:szCs w:val="24"/>
        </w:rPr>
        <w:t xml:space="preserve">Delivering the annual </w:t>
      </w:r>
      <w:r w:rsidR="00E43398">
        <w:fldChar w:fldCharType="begin"/>
      </w:r>
      <w:r w:rsidR="00E43398">
        <w:instrText xml:space="preserve"> HYPERLINK "http://www.surfcanyon.com/search?f=slc&amp;q=Sacro&amp;p=wtiieeuj" \t "scSearchLink" \o "Search Link by Surf Canyon" </w:instrText>
      </w:r>
      <w:r w:rsidR="00E43398">
        <w:fldChar w:fldCharType="separate"/>
      </w:r>
      <w:proofErr w:type="spellStart"/>
      <w:r w:rsidRPr="00845974">
        <w:rPr>
          <w:rStyle w:val="Hyperlink"/>
          <w:rFonts w:ascii="Times New Roman" w:hAnsi="Times New Roman" w:cs="Times New Roman"/>
          <w:color w:val="auto"/>
          <w:sz w:val="24"/>
          <w:szCs w:val="24"/>
          <w:u w:val="none"/>
        </w:rPr>
        <w:t>Sacro</w:t>
      </w:r>
      <w:proofErr w:type="spellEnd"/>
      <w:r w:rsidR="00E43398">
        <w:rPr>
          <w:rStyle w:val="Hyperlink"/>
          <w:rFonts w:ascii="Times New Roman" w:hAnsi="Times New Roman" w:cs="Times New Roman"/>
          <w:color w:val="auto"/>
          <w:sz w:val="24"/>
          <w:szCs w:val="24"/>
          <w:u w:val="none"/>
        </w:rPr>
        <w:fldChar w:fldCharType="end"/>
      </w:r>
      <w:r w:rsidRPr="00B61F15">
        <w:rPr>
          <w:rFonts w:ascii="Times New Roman" w:hAnsi="Times New Roman" w:cs="Times New Roman"/>
          <w:sz w:val="24"/>
          <w:szCs w:val="24"/>
        </w:rPr>
        <w:t xml:space="preserve"> lecture </w:t>
      </w:r>
      <w:r w:rsidR="00845974">
        <w:rPr>
          <w:rFonts w:ascii="Times New Roman" w:hAnsi="Times New Roman" w:cs="Times New Roman"/>
          <w:sz w:val="24"/>
          <w:szCs w:val="24"/>
        </w:rPr>
        <w:t>two weeks</w:t>
      </w:r>
      <w:r w:rsidR="0049436E">
        <w:rPr>
          <w:rFonts w:ascii="Times New Roman" w:hAnsi="Times New Roman" w:cs="Times New Roman"/>
          <w:sz w:val="24"/>
          <w:szCs w:val="24"/>
        </w:rPr>
        <w:t xml:space="preserve"> ago</w:t>
      </w:r>
      <w:r w:rsidRPr="00B61F15">
        <w:rPr>
          <w:rFonts w:ascii="Times New Roman" w:hAnsi="Times New Roman" w:cs="Times New Roman"/>
          <w:sz w:val="24"/>
          <w:szCs w:val="24"/>
        </w:rPr>
        <w:t xml:space="preserve">, </w:t>
      </w:r>
      <w:r w:rsidR="0049436E">
        <w:rPr>
          <w:rFonts w:ascii="Times New Roman" w:hAnsi="Times New Roman" w:cs="Times New Roman"/>
          <w:sz w:val="24"/>
          <w:szCs w:val="24"/>
        </w:rPr>
        <w:t xml:space="preserve">the </w:t>
      </w:r>
      <w:r w:rsidRPr="00B61F15">
        <w:rPr>
          <w:rFonts w:ascii="Times New Roman" w:hAnsi="Times New Roman" w:cs="Times New Roman"/>
          <w:sz w:val="24"/>
          <w:szCs w:val="24"/>
        </w:rPr>
        <w:t>Lord Justice Clerk</w:t>
      </w:r>
      <w:r w:rsidR="0049436E">
        <w:rPr>
          <w:rFonts w:ascii="Times New Roman" w:hAnsi="Times New Roman" w:cs="Times New Roman"/>
          <w:sz w:val="24"/>
          <w:szCs w:val="24"/>
        </w:rPr>
        <w:t>,</w:t>
      </w:r>
      <w:r w:rsidRPr="00B61F15">
        <w:rPr>
          <w:rFonts w:ascii="Times New Roman" w:hAnsi="Times New Roman" w:cs="Times New Roman"/>
          <w:sz w:val="24"/>
          <w:szCs w:val="24"/>
        </w:rPr>
        <w:t xml:space="preserve"> Lord </w:t>
      </w:r>
      <w:proofErr w:type="spellStart"/>
      <w:r w:rsidRPr="00B61F15">
        <w:rPr>
          <w:rFonts w:ascii="Times New Roman" w:hAnsi="Times New Roman" w:cs="Times New Roman"/>
          <w:sz w:val="24"/>
          <w:szCs w:val="24"/>
        </w:rPr>
        <w:t>Carloway</w:t>
      </w:r>
      <w:proofErr w:type="spellEnd"/>
      <w:r w:rsidR="0049436E">
        <w:rPr>
          <w:rFonts w:ascii="Times New Roman" w:hAnsi="Times New Roman" w:cs="Times New Roman"/>
          <w:sz w:val="24"/>
          <w:szCs w:val="24"/>
        </w:rPr>
        <w:t>, looked forward to the establishment of</w:t>
      </w:r>
      <w:r w:rsidRPr="00B61F15">
        <w:rPr>
          <w:rFonts w:ascii="Times New Roman" w:hAnsi="Times New Roman" w:cs="Times New Roman"/>
          <w:sz w:val="24"/>
          <w:szCs w:val="24"/>
        </w:rPr>
        <w:t xml:space="preserve"> a Scottish Sentencing Council</w:t>
      </w:r>
      <w:r w:rsidR="0049436E">
        <w:rPr>
          <w:rFonts w:ascii="Times New Roman" w:hAnsi="Times New Roman" w:cs="Times New Roman"/>
          <w:sz w:val="24"/>
          <w:szCs w:val="24"/>
        </w:rPr>
        <w:t>, which was provided for in legislation over</w:t>
      </w:r>
      <w:r w:rsidRPr="00B61F15">
        <w:rPr>
          <w:rFonts w:ascii="Times New Roman" w:hAnsi="Times New Roman" w:cs="Times New Roman"/>
          <w:sz w:val="24"/>
          <w:szCs w:val="24"/>
        </w:rPr>
        <w:t xml:space="preserve"> three years</w:t>
      </w:r>
      <w:r w:rsidR="0049436E">
        <w:rPr>
          <w:rFonts w:ascii="Times New Roman" w:hAnsi="Times New Roman" w:cs="Times New Roman"/>
          <w:sz w:val="24"/>
          <w:szCs w:val="24"/>
        </w:rPr>
        <w:t xml:space="preserve"> ago, and which he would chair in his official capacity. He </w:t>
      </w:r>
      <w:r w:rsidR="000E7427">
        <w:rPr>
          <w:rFonts w:ascii="Times New Roman" w:hAnsi="Times New Roman" w:cs="Times New Roman"/>
          <w:sz w:val="24"/>
          <w:szCs w:val="24"/>
        </w:rPr>
        <w:t>anticipated that the</w:t>
      </w:r>
      <w:r w:rsidR="0049436E">
        <w:rPr>
          <w:rFonts w:ascii="Times New Roman" w:hAnsi="Times New Roman" w:cs="Times New Roman"/>
          <w:sz w:val="24"/>
          <w:szCs w:val="24"/>
        </w:rPr>
        <w:t xml:space="preserve"> Council would, in his words, “</w:t>
      </w:r>
      <w:r w:rsidRPr="00B61F15">
        <w:rPr>
          <w:rFonts w:ascii="Times New Roman" w:hAnsi="Times New Roman" w:cs="Times New Roman"/>
          <w:sz w:val="24"/>
          <w:szCs w:val="24"/>
        </w:rPr>
        <w:t>advance Scotland into a more civilised era where retribution, other than in relation to the most serious of crimes, will have a smaller plate at the sentencing table.</w:t>
      </w:r>
      <w:r>
        <w:rPr>
          <w:rFonts w:ascii="Times New Roman" w:hAnsi="Times New Roman" w:cs="Times New Roman"/>
          <w:sz w:val="24"/>
          <w:szCs w:val="24"/>
        </w:rPr>
        <w:t>”</w:t>
      </w:r>
      <w:r w:rsidRPr="00B61F15">
        <w:rPr>
          <w:rFonts w:ascii="Times New Roman" w:hAnsi="Times New Roman" w:cs="Times New Roman"/>
          <w:sz w:val="24"/>
          <w:szCs w:val="24"/>
        </w:rPr>
        <w:t xml:space="preserve"> </w:t>
      </w:r>
      <w:r w:rsidR="0049436E">
        <w:rPr>
          <w:rFonts w:ascii="Times New Roman" w:hAnsi="Times New Roman" w:cs="Times New Roman"/>
          <w:sz w:val="24"/>
          <w:szCs w:val="24"/>
        </w:rPr>
        <w:t xml:space="preserve">That is a </w:t>
      </w:r>
      <w:r w:rsidR="00845974">
        <w:rPr>
          <w:rFonts w:ascii="Times New Roman" w:hAnsi="Times New Roman" w:cs="Times New Roman"/>
          <w:sz w:val="24"/>
          <w:szCs w:val="24"/>
        </w:rPr>
        <w:t>worthy</w:t>
      </w:r>
      <w:r w:rsidR="0049436E">
        <w:rPr>
          <w:rFonts w:ascii="Times New Roman" w:hAnsi="Times New Roman" w:cs="Times New Roman"/>
          <w:sz w:val="24"/>
          <w:szCs w:val="24"/>
        </w:rPr>
        <w:t xml:space="preserve"> </w:t>
      </w:r>
      <w:r w:rsidR="00845974">
        <w:rPr>
          <w:rFonts w:ascii="Times New Roman" w:hAnsi="Times New Roman" w:cs="Times New Roman"/>
          <w:sz w:val="24"/>
          <w:szCs w:val="24"/>
        </w:rPr>
        <w:t>sentiment</w:t>
      </w:r>
      <w:r w:rsidR="0049436E">
        <w:rPr>
          <w:rFonts w:ascii="Times New Roman" w:hAnsi="Times New Roman" w:cs="Times New Roman"/>
          <w:sz w:val="24"/>
          <w:szCs w:val="24"/>
        </w:rPr>
        <w:t>, although I would enter a cautionary note since that has not be</w:t>
      </w:r>
      <w:r w:rsidR="00493882">
        <w:rPr>
          <w:rFonts w:ascii="Times New Roman" w:hAnsi="Times New Roman" w:cs="Times New Roman"/>
          <w:sz w:val="24"/>
          <w:szCs w:val="24"/>
        </w:rPr>
        <w:t>en</w:t>
      </w:r>
      <w:r w:rsidR="0049436E">
        <w:rPr>
          <w:rFonts w:ascii="Times New Roman" w:hAnsi="Times New Roman" w:cs="Times New Roman"/>
          <w:sz w:val="24"/>
          <w:szCs w:val="24"/>
        </w:rPr>
        <w:t xml:space="preserve"> the experience in some other countries which have already gone down th</w:t>
      </w:r>
      <w:r w:rsidR="00845974">
        <w:rPr>
          <w:rFonts w:ascii="Times New Roman" w:hAnsi="Times New Roman" w:cs="Times New Roman"/>
          <w:sz w:val="24"/>
          <w:szCs w:val="24"/>
        </w:rPr>
        <w:t>e</w:t>
      </w:r>
      <w:r w:rsidR="0049436E">
        <w:rPr>
          <w:rFonts w:ascii="Times New Roman" w:hAnsi="Times New Roman" w:cs="Times New Roman"/>
          <w:sz w:val="24"/>
          <w:szCs w:val="24"/>
        </w:rPr>
        <w:t xml:space="preserve"> road</w:t>
      </w:r>
      <w:r w:rsidR="00845974">
        <w:rPr>
          <w:rFonts w:ascii="Times New Roman" w:hAnsi="Times New Roman" w:cs="Times New Roman"/>
          <w:sz w:val="24"/>
          <w:szCs w:val="24"/>
        </w:rPr>
        <w:t xml:space="preserve"> of establishing a Sentencing Council</w:t>
      </w:r>
      <w:r w:rsidR="0049436E">
        <w:rPr>
          <w:rFonts w:ascii="Times New Roman" w:hAnsi="Times New Roman" w:cs="Times New Roman"/>
          <w:sz w:val="24"/>
          <w:szCs w:val="24"/>
        </w:rPr>
        <w:t>.</w:t>
      </w:r>
    </w:p>
    <w:p w:rsidR="0039418A" w:rsidRDefault="0039418A" w:rsidP="004C4982">
      <w:pPr>
        <w:pStyle w:val="NoSpacing"/>
        <w:rPr>
          <w:rStyle w:val="Strong"/>
          <w:rFonts w:ascii="Times New Roman" w:hAnsi="Times New Roman" w:cs="Times New Roman"/>
          <w:b w:val="0"/>
          <w:color w:val="000000"/>
          <w:sz w:val="24"/>
          <w:szCs w:val="24"/>
        </w:rPr>
      </w:pPr>
    </w:p>
    <w:p w:rsidR="0071735E" w:rsidRDefault="00EF74A3" w:rsidP="0071735E">
      <w:pPr>
        <w:pStyle w:val="NoSpacing"/>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These are </w:t>
      </w:r>
      <w:r w:rsidR="000E7427">
        <w:rPr>
          <w:rStyle w:val="Strong"/>
          <w:rFonts w:ascii="Times New Roman" w:hAnsi="Times New Roman" w:cs="Times New Roman"/>
          <w:b w:val="0"/>
          <w:color w:val="000000"/>
          <w:sz w:val="24"/>
          <w:szCs w:val="24"/>
        </w:rPr>
        <w:t xml:space="preserve">some </w:t>
      </w:r>
      <w:r>
        <w:rPr>
          <w:rStyle w:val="Strong"/>
          <w:rFonts w:ascii="Times New Roman" w:hAnsi="Times New Roman" w:cs="Times New Roman"/>
          <w:b w:val="0"/>
          <w:color w:val="000000"/>
          <w:sz w:val="24"/>
          <w:szCs w:val="24"/>
        </w:rPr>
        <w:t xml:space="preserve">examples of the structural change which is </w:t>
      </w:r>
      <w:r w:rsidR="00845974">
        <w:rPr>
          <w:rStyle w:val="Strong"/>
          <w:rFonts w:ascii="Times New Roman" w:hAnsi="Times New Roman" w:cs="Times New Roman"/>
          <w:b w:val="0"/>
          <w:color w:val="000000"/>
          <w:sz w:val="24"/>
          <w:szCs w:val="24"/>
        </w:rPr>
        <w:t>altering</w:t>
      </w:r>
      <w:r>
        <w:rPr>
          <w:rStyle w:val="Strong"/>
          <w:rFonts w:ascii="Times New Roman" w:hAnsi="Times New Roman" w:cs="Times New Roman"/>
          <w:b w:val="0"/>
          <w:color w:val="000000"/>
          <w:sz w:val="24"/>
          <w:szCs w:val="24"/>
        </w:rPr>
        <w:t xml:space="preserve"> the face of how justice in all its forms is delivered in Scotland.</w:t>
      </w:r>
      <w:r w:rsidR="0071735E">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t xml:space="preserve">A series of equally radical procedural changes are also in prospect </w:t>
      </w:r>
      <w:r w:rsidR="000E7427">
        <w:rPr>
          <w:rStyle w:val="Strong"/>
          <w:rFonts w:ascii="Times New Roman" w:hAnsi="Times New Roman" w:cs="Times New Roman"/>
          <w:b w:val="0"/>
          <w:color w:val="000000"/>
          <w:sz w:val="24"/>
          <w:szCs w:val="24"/>
        </w:rPr>
        <w:t>in</w:t>
      </w:r>
      <w:r>
        <w:rPr>
          <w:rStyle w:val="Strong"/>
          <w:rFonts w:ascii="Times New Roman" w:hAnsi="Times New Roman" w:cs="Times New Roman"/>
          <w:b w:val="0"/>
          <w:color w:val="000000"/>
          <w:sz w:val="24"/>
          <w:szCs w:val="24"/>
        </w:rPr>
        <w:t xml:space="preserve"> a number of pieces of draft legislation which are currently before Parliament, </w:t>
      </w:r>
      <w:r w:rsidR="000E7427">
        <w:rPr>
          <w:rStyle w:val="Strong"/>
          <w:rFonts w:ascii="Times New Roman" w:hAnsi="Times New Roman" w:cs="Times New Roman"/>
          <w:b w:val="0"/>
          <w:color w:val="000000"/>
          <w:sz w:val="24"/>
          <w:szCs w:val="24"/>
        </w:rPr>
        <w:t>including a new</w:t>
      </w:r>
      <w:r>
        <w:rPr>
          <w:rStyle w:val="Strong"/>
          <w:rFonts w:ascii="Times New Roman" w:hAnsi="Times New Roman" w:cs="Times New Roman"/>
          <w:b w:val="0"/>
          <w:color w:val="000000"/>
          <w:sz w:val="24"/>
          <w:szCs w:val="24"/>
        </w:rPr>
        <w:t xml:space="preserve"> Criminal Justice (Scotland) Bill</w:t>
      </w:r>
      <w:r w:rsidR="0071735E">
        <w:rPr>
          <w:rStyle w:val="Strong"/>
          <w:rFonts w:ascii="Times New Roman" w:hAnsi="Times New Roman" w:cs="Times New Roman"/>
          <w:b w:val="0"/>
          <w:color w:val="000000"/>
          <w:sz w:val="24"/>
          <w:szCs w:val="24"/>
        </w:rPr>
        <w:t>.</w:t>
      </w:r>
      <w:r w:rsidR="00845974">
        <w:rPr>
          <w:rStyle w:val="Strong"/>
          <w:rFonts w:ascii="Times New Roman" w:hAnsi="Times New Roman" w:cs="Times New Roman"/>
          <w:b w:val="0"/>
          <w:color w:val="000000"/>
          <w:sz w:val="24"/>
          <w:szCs w:val="24"/>
        </w:rPr>
        <w:t xml:space="preserve"> </w:t>
      </w:r>
      <w:r w:rsidR="0071735E">
        <w:rPr>
          <w:rStyle w:val="Strong"/>
          <w:rFonts w:ascii="Times New Roman" w:hAnsi="Times New Roman" w:cs="Times New Roman"/>
          <w:b w:val="0"/>
          <w:color w:val="000000"/>
          <w:sz w:val="24"/>
          <w:szCs w:val="24"/>
        </w:rPr>
        <w:t xml:space="preserve">In the time available to me this evening it will not be possible to discuss all of these topics in detail so I will restrict myself to commenting on some which may be of particular interest. </w:t>
      </w:r>
    </w:p>
    <w:p w:rsidR="00D27BF9" w:rsidRPr="00D27BF9" w:rsidRDefault="00D27BF9" w:rsidP="00D27BF9">
      <w:pPr>
        <w:pStyle w:val="NoSpacing"/>
        <w:rPr>
          <w:rFonts w:ascii="Times New Roman" w:hAnsi="Times New Roman" w:cs="Times New Roman"/>
          <w:sz w:val="24"/>
          <w:szCs w:val="24"/>
        </w:rPr>
      </w:pPr>
    </w:p>
    <w:p w:rsidR="00456005" w:rsidRPr="00456005" w:rsidRDefault="00845974" w:rsidP="00456005">
      <w:pPr>
        <w:pStyle w:val="NoSpacing"/>
        <w:rPr>
          <w:rFonts w:ascii="Times New Roman" w:hAnsi="Times New Roman" w:cs="Times New Roman"/>
          <w:sz w:val="24"/>
          <w:szCs w:val="24"/>
        </w:rPr>
      </w:pPr>
      <w:r>
        <w:rPr>
          <w:rFonts w:ascii="Times New Roman" w:hAnsi="Times New Roman" w:cs="Times New Roman"/>
          <w:bCs/>
          <w:sz w:val="24"/>
          <w:szCs w:val="24"/>
          <w:u w:val="single"/>
        </w:rPr>
        <w:t>T</w:t>
      </w:r>
      <w:r w:rsidR="00456005" w:rsidRPr="00CA51D8">
        <w:rPr>
          <w:rFonts w:ascii="Times New Roman" w:hAnsi="Times New Roman" w:cs="Times New Roman"/>
          <w:bCs/>
          <w:sz w:val="24"/>
          <w:szCs w:val="24"/>
          <w:u w:val="single"/>
        </w:rPr>
        <w:t>he Criminal Justice (Scotland</w:t>
      </w:r>
      <w:r w:rsidR="00CA51D8">
        <w:rPr>
          <w:rFonts w:ascii="Times New Roman" w:hAnsi="Times New Roman" w:cs="Times New Roman"/>
          <w:bCs/>
          <w:sz w:val="24"/>
          <w:szCs w:val="24"/>
          <w:u w:val="single"/>
        </w:rPr>
        <w:t>)</w:t>
      </w:r>
      <w:r w:rsidR="00456005" w:rsidRPr="00CA51D8">
        <w:rPr>
          <w:rFonts w:ascii="Times New Roman" w:hAnsi="Times New Roman" w:cs="Times New Roman"/>
          <w:bCs/>
          <w:sz w:val="24"/>
          <w:szCs w:val="24"/>
          <w:u w:val="single"/>
        </w:rPr>
        <w:t xml:space="preserve"> Bill</w:t>
      </w:r>
    </w:p>
    <w:p w:rsidR="00FA130F" w:rsidRDefault="00FA130F" w:rsidP="00456005">
      <w:pPr>
        <w:pStyle w:val="NoSpacing"/>
        <w:rPr>
          <w:rFonts w:ascii="Times New Roman" w:hAnsi="Times New Roman" w:cs="Times New Roman"/>
          <w:sz w:val="24"/>
          <w:szCs w:val="24"/>
        </w:rPr>
      </w:pPr>
    </w:p>
    <w:p w:rsidR="00456005" w:rsidRDefault="00845974" w:rsidP="00456005">
      <w:pPr>
        <w:pStyle w:val="NoSpacing"/>
        <w:rPr>
          <w:rFonts w:ascii="Times New Roman" w:hAnsi="Times New Roman" w:cs="Times New Roman"/>
          <w:sz w:val="24"/>
          <w:szCs w:val="24"/>
        </w:rPr>
      </w:pPr>
      <w:r>
        <w:rPr>
          <w:rFonts w:ascii="Times New Roman" w:hAnsi="Times New Roman" w:cs="Times New Roman"/>
          <w:sz w:val="24"/>
          <w:szCs w:val="24"/>
        </w:rPr>
        <w:t>If it is enacted in its current form t</w:t>
      </w:r>
      <w:r w:rsidR="00CA51D8">
        <w:rPr>
          <w:rFonts w:ascii="Times New Roman" w:hAnsi="Times New Roman" w:cs="Times New Roman"/>
          <w:sz w:val="24"/>
          <w:szCs w:val="24"/>
        </w:rPr>
        <w:t>he</w:t>
      </w:r>
      <w:r w:rsidR="00CA51D8" w:rsidRPr="00CA51D8">
        <w:rPr>
          <w:rFonts w:ascii="Times New Roman" w:hAnsi="Times New Roman" w:cs="Times New Roman"/>
          <w:sz w:val="24"/>
          <w:szCs w:val="24"/>
        </w:rPr>
        <w:t xml:space="preserve"> </w:t>
      </w:r>
      <w:r w:rsidR="00CA51D8" w:rsidRPr="00CA51D8">
        <w:rPr>
          <w:rFonts w:ascii="Times New Roman" w:hAnsi="Times New Roman" w:cs="Times New Roman"/>
          <w:bCs/>
          <w:sz w:val="24"/>
          <w:szCs w:val="24"/>
        </w:rPr>
        <w:t>Criminal Justice (Scotland) Bill</w:t>
      </w:r>
      <w:r w:rsidR="00CA51D8">
        <w:rPr>
          <w:rFonts w:ascii="Times New Roman" w:hAnsi="Times New Roman" w:cs="Times New Roman"/>
          <w:sz w:val="24"/>
          <w:szCs w:val="24"/>
        </w:rPr>
        <w:t xml:space="preserve"> will introduce significant changes to the face of the Scottish justice system. According to the Government one of the stated policy objectives of the Bill is </w:t>
      </w:r>
      <w:r w:rsidR="00456005">
        <w:rPr>
          <w:rFonts w:ascii="Times New Roman" w:hAnsi="Times New Roman" w:cs="Times New Roman"/>
          <w:sz w:val="24"/>
          <w:szCs w:val="24"/>
        </w:rPr>
        <w:t>“</w:t>
      </w:r>
      <w:r w:rsidR="00456005" w:rsidRPr="00456005">
        <w:rPr>
          <w:rFonts w:ascii="Times New Roman" w:hAnsi="Times New Roman" w:cs="Times New Roman"/>
          <w:sz w:val="24"/>
          <w:szCs w:val="24"/>
        </w:rPr>
        <w:t xml:space="preserve">to ensure our justice system is as efficient and effective as possible in meeting the needs of a modern and progressive country and to </w:t>
      </w:r>
      <w:r w:rsidR="00456005" w:rsidRPr="00456005">
        <w:rPr>
          <w:rFonts w:ascii="Times New Roman" w:hAnsi="Times New Roman" w:cs="Times New Roman"/>
          <w:sz w:val="24"/>
          <w:szCs w:val="24"/>
        </w:rPr>
        <w:lastRenderedPageBreak/>
        <w:t>ensure that Scottish criminal law and practice is compliant with the European Convention on Human Rights and able to withstand challenges on Convention grounds.</w:t>
      </w:r>
      <w:r w:rsidR="00456005">
        <w:rPr>
          <w:rFonts w:ascii="Times New Roman" w:hAnsi="Times New Roman" w:cs="Times New Roman"/>
          <w:sz w:val="24"/>
          <w:szCs w:val="24"/>
        </w:rPr>
        <w:t>”</w:t>
      </w:r>
      <w:r w:rsidR="00456005" w:rsidRPr="00456005">
        <w:rPr>
          <w:rFonts w:ascii="Times New Roman" w:hAnsi="Times New Roman" w:cs="Times New Roman"/>
          <w:sz w:val="24"/>
          <w:szCs w:val="24"/>
        </w:rPr>
        <w:t xml:space="preserve"> </w:t>
      </w:r>
    </w:p>
    <w:p w:rsidR="00767C50" w:rsidRDefault="00767C50" w:rsidP="00456005">
      <w:pPr>
        <w:pStyle w:val="NoSpacing"/>
        <w:rPr>
          <w:rFonts w:ascii="Times New Roman" w:hAnsi="Times New Roman" w:cs="Times New Roman"/>
          <w:sz w:val="24"/>
          <w:szCs w:val="24"/>
        </w:rPr>
      </w:pPr>
    </w:p>
    <w:p w:rsidR="00767C50" w:rsidRDefault="00767C50" w:rsidP="00767C50">
      <w:pPr>
        <w:pStyle w:val="NoSpacing"/>
        <w:rPr>
          <w:rFonts w:ascii="Times New Roman" w:hAnsi="Times New Roman" w:cs="Times New Roman"/>
          <w:sz w:val="24"/>
          <w:szCs w:val="24"/>
        </w:rPr>
      </w:pPr>
      <w:r>
        <w:rPr>
          <w:rFonts w:ascii="Times New Roman" w:hAnsi="Times New Roman" w:cs="Times New Roman"/>
          <w:sz w:val="24"/>
          <w:szCs w:val="24"/>
        </w:rPr>
        <w:t>The Bill contains a number of p</w:t>
      </w:r>
      <w:r w:rsidR="00C7622E" w:rsidRPr="00456005">
        <w:rPr>
          <w:rFonts w:ascii="Times New Roman" w:hAnsi="Times New Roman" w:cs="Times New Roman"/>
          <w:sz w:val="24"/>
          <w:szCs w:val="24"/>
        </w:rPr>
        <w:t>rovisions which have been developed from the recommendations of Sheriff Principal Bowen’s Independent Review of Sheriff and Jury Procedure</w:t>
      </w:r>
      <w:r>
        <w:rPr>
          <w:rFonts w:ascii="Times New Roman" w:hAnsi="Times New Roman" w:cs="Times New Roman"/>
          <w:sz w:val="24"/>
          <w:szCs w:val="24"/>
        </w:rPr>
        <w:t xml:space="preserve">. Among them is a proposal to increase </w:t>
      </w:r>
      <w:r w:rsidR="00C7622E" w:rsidRPr="00876AD6">
        <w:rPr>
          <w:rFonts w:ascii="Times New Roman" w:hAnsi="Times New Roman" w:cs="Times New Roman"/>
          <w:sz w:val="24"/>
          <w:szCs w:val="24"/>
        </w:rPr>
        <w:t xml:space="preserve">the period </w:t>
      </w:r>
      <w:r w:rsidR="002F7C9C">
        <w:rPr>
          <w:rFonts w:ascii="Times New Roman" w:hAnsi="Times New Roman" w:cs="Times New Roman"/>
          <w:sz w:val="24"/>
          <w:szCs w:val="24"/>
        </w:rPr>
        <w:t>during</w:t>
      </w:r>
      <w:r w:rsidR="00C7622E" w:rsidRPr="00876AD6">
        <w:rPr>
          <w:rFonts w:ascii="Times New Roman" w:hAnsi="Times New Roman" w:cs="Times New Roman"/>
          <w:sz w:val="24"/>
          <w:szCs w:val="24"/>
        </w:rPr>
        <w:t xml:space="preserve"> which an accused person can be remanded before be</w:t>
      </w:r>
      <w:r w:rsidR="002F7C9C">
        <w:rPr>
          <w:rFonts w:ascii="Times New Roman" w:hAnsi="Times New Roman" w:cs="Times New Roman"/>
          <w:sz w:val="24"/>
          <w:szCs w:val="24"/>
        </w:rPr>
        <w:t>ing</w:t>
      </w:r>
      <w:r w:rsidR="00C7622E" w:rsidRPr="00876AD6">
        <w:rPr>
          <w:rFonts w:ascii="Times New Roman" w:hAnsi="Times New Roman" w:cs="Times New Roman"/>
          <w:sz w:val="24"/>
          <w:szCs w:val="24"/>
        </w:rPr>
        <w:t xml:space="preserve"> brought to trial from 110 days to 140 days;</w:t>
      </w:r>
      <w:r>
        <w:rPr>
          <w:rFonts w:ascii="Times New Roman" w:hAnsi="Times New Roman" w:cs="Times New Roman"/>
          <w:sz w:val="24"/>
          <w:szCs w:val="24"/>
        </w:rPr>
        <w:t xml:space="preserve"> a </w:t>
      </w:r>
      <w:r w:rsidR="002F7C9C">
        <w:rPr>
          <w:rFonts w:ascii="Times New Roman" w:hAnsi="Times New Roman" w:cs="Times New Roman"/>
          <w:sz w:val="24"/>
          <w:szCs w:val="24"/>
        </w:rPr>
        <w:t>proposal</w:t>
      </w:r>
      <w:r>
        <w:rPr>
          <w:rFonts w:ascii="Times New Roman" w:hAnsi="Times New Roman" w:cs="Times New Roman"/>
          <w:sz w:val="24"/>
          <w:szCs w:val="24"/>
        </w:rPr>
        <w:t xml:space="preserve"> which has already been challenged in some quarters.</w:t>
      </w:r>
    </w:p>
    <w:p w:rsidR="00767C50" w:rsidRDefault="00767C50" w:rsidP="00767C50">
      <w:pPr>
        <w:pStyle w:val="NoSpacing"/>
        <w:rPr>
          <w:rFonts w:ascii="Times New Roman" w:hAnsi="Times New Roman" w:cs="Times New Roman"/>
          <w:sz w:val="24"/>
          <w:szCs w:val="24"/>
        </w:rPr>
      </w:pPr>
    </w:p>
    <w:p w:rsidR="00D1161F" w:rsidRPr="00D1161F" w:rsidRDefault="00845974" w:rsidP="00D1161F">
      <w:pPr>
        <w:pStyle w:val="NoSpacing"/>
        <w:rPr>
          <w:rFonts w:ascii="Times New Roman" w:hAnsi="Times New Roman" w:cs="Times New Roman"/>
          <w:sz w:val="23"/>
          <w:szCs w:val="23"/>
        </w:rPr>
      </w:pPr>
      <w:r>
        <w:rPr>
          <w:rFonts w:ascii="Times New Roman" w:hAnsi="Times New Roman" w:cs="Times New Roman"/>
          <w:sz w:val="24"/>
          <w:szCs w:val="24"/>
        </w:rPr>
        <w:t>N</w:t>
      </w:r>
      <w:r w:rsidR="00767C50">
        <w:rPr>
          <w:rFonts w:ascii="Times New Roman" w:hAnsi="Times New Roman" w:cs="Times New Roman"/>
          <w:sz w:val="24"/>
          <w:szCs w:val="24"/>
        </w:rPr>
        <w:t>otably it includes other p</w:t>
      </w:r>
      <w:r w:rsidR="00456005" w:rsidRPr="00456005">
        <w:rPr>
          <w:rFonts w:ascii="Times New Roman" w:hAnsi="Times New Roman" w:cs="Times New Roman"/>
          <w:sz w:val="24"/>
          <w:szCs w:val="24"/>
        </w:rPr>
        <w:t xml:space="preserve">rovisions which have been developed from the recommendations of Lord </w:t>
      </w:r>
      <w:proofErr w:type="spellStart"/>
      <w:r w:rsidR="00456005" w:rsidRPr="00456005">
        <w:rPr>
          <w:rFonts w:ascii="Times New Roman" w:hAnsi="Times New Roman" w:cs="Times New Roman"/>
          <w:sz w:val="24"/>
          <w:szCs w:val="24"/>
        </w:rPr>
        <w:t>Carloway’s</w:t>
      </w:r>
      <w:proofErr w:type="spellEnd"/>
      <w:r w:rsidR="00456005" w:rsidRPr="00456005">
        <w:rPr>
          <w:rFonts w:ascii="Times New Roman" w:hAnsi="Times New Roman" w:cs="Times New Roman"/>
          <w:sz w:val="24"/>
          <w:szCs w:val="24"/>
        </w:rPr>
        <w:t xml:space="preserve"> Review of Scottish Criminal Law and Practice </w:t>
      </w:r>
      <w:r w:rsidR="00767C50">
        <w:rPr>
          <w:rFonts w:ascii="Times New Roman" w:hAnsi="Times New Roman" w:cs="Times New Roman"/>
          <w:sz w:val="24"/>
          <w:szCs w:val="24"/>
        </w:rPr>
        <w:t>which was set up in the wake of decision of the UK Supreme Court in the</w:t>
      </w:r>
      <w:r w:rsidR="00876AD6" w:rsidRPr="00876AD6">
        <w:rPr>
          <w:rFonts w:ascii="Times New Roman" w:hAnsi="Times New Roman" w:cs="Times New Roman"/>
          <w:sz w:val="24"/>
          <w:szCs w:val="24"/>
        </w:rPr>
        <w:t xml:space="preserve"> </w:t>
      </w:r>
      <w:proofErr w:type="spellStart"/>
      <w:r w:rsidR="00876AD6" w:rsidRPr="00876AD6">
        <w:rPr>
          <w:rFonts w:ascii="Times New Roman" w:hAnsi="Times New Roman" w:cs="Times New Roman"/>
          <w:i/>
          <w:iCs/>
          <w:sz w:val="24"/>
          <w:szCs w:val="24"/>
        </w:rPr>
        <w:t>Cadder</w:t>
      </w:r>
      <w:proofErr w:type="spellEnd"/>
      <w:r w:rsidR="00767C50">
        <w:rPr>
          <w:rFonts w:ascii="Times New Roman" w:hAnsi="Times New Roman" w:cs="Times New Roman"/>
          <w:iCs/>
          <w:sz w:val="24"/>
          <w:szCs w:val="24"/>
        </w:rPr>
        <w:t xml:space="preserve"> case </w:t>
      </w:r>
      <w:r w:rsidR="00876AD6" w:rsidRPr="00876AD6">
        <w:rPr>
          <w:rFonts w:ascii="Times New Roman" w:hAnsi="Times New Roman" w:cs="Times New Roman"/>
          <w:sz w:val="24"/>
          <w:szCs w:val="24"/>
        </w:rPr>
        <w:t xml:space="preserve">that a person who has been detained by the police has the right to have access to a solicitor prior to being interviewed, unless in the particular circumstances of the case there are compelling </w:t>
      </w:r>
      <w:r w:rsidR="00767C50">
        <w:rPr>
          <w:rFonts w:ascii="Times New Roman" w:hAnsi="Times New Roman" w:cs="Times New Roman"/>
          <w:sz w:val="24"/>
          <w:szCs w:val="24"/>
        </w:rPr>
        <w:t>reasons to restrict that right. The provision in the draft legislation which has attracted the most public controversy has been the proposal to remove the requirement for corroboration in evidence</w:t>
      </w:r>
      <w:r>
        <w:rPr>
          <w:rFonts w:ascii="Times New Roman" w:hAnsi="Times New Roman" w:cs="Times New Roman"/>
          <w:sz w:val="24"/>
          <w:szCs w:val="24"/>
        </w:rPr>
        <w:t xml:space="preserve">, with Lord </w:t>
      </w:r>
      <w:proofErr w:type="spellStart"/>
      <w:r>
        <w:rPr>
          <w:rFonts w:ascii="Times New Roman" w:hAnsi="Times New Roman" w:cs="Times New Roman"/>
          <w:sz w:val="24"/>
          <w:szCs w:val="24"/>
        </w:rPr>
        <w:t>Carloway</w:t>
      </w:r>
      <w:proofErr w:type="spellEnd"/>
      <w:r>
        <w:rPr>
          <w:rFonts w:ascii="Times New Roman" w:hAnsi="Times New Roman" w:cs="Times New Roman"/>
          <w:sz w:val="24"/>
          <w:szCs w:val="24"/>
        </w:rPr>
        <w:t xml:space="preserve"> describing it as </w:t>
      </w:r>
      <w:r w:rsidR="00F00D97">
        <w:rPr>
          <w:rFonts w:ascii="Times New Roman" w:hAnsi="Times New Roman" w:cs="Times New Roman"/>
          <w:sz w:val="24"/>
          <w:szCs w:val="24"/>
        </w:rPr>
        <w:t>“an archaic rule that has no place in a modern legal system” while Lord Hope has described it as potentially “quite dangerous”</w:t>
      </w:r>
      <w:r w:rsidR="00767C50">
        <w:rPr>
          <w:rFonts w:ascii="Times New Roman" w:hAnsi="Times New Roman" w:cs="Times New Roman"/>
          <w:sz w:val="24"/>
          <w:szCs w:val="24"/>
        </w:rPr>
        <w:t xml:space="preserve">. </w:t>
      </w:r>
      <w:r w:rsidR="00876AD6" w:rsidRPr="00876AD6">
        <w:rPr>
          <w:rFonts w:ascii="Times New Roman" w:hAnsi="Times New Roman" w:cs="Times New Roman"/>
          <w:sz w:val="24"/>
          <w:szCs w:val="24"/>
        </w:rPr>
        <w:t xml:space="preserve">The Bill makes provision to increase the </w:t>
      </w:r>
      <w:r>
        <w:rPr>
          <w:rFonts w:ascii="Times New Roman" w:hAnsi="Times New Roman" w:cs="Times New Roman"/>
          <w:sz w:val="24"/>
          <w:szCs w:val="24"/>
        </w:rPr>
        <w:t xml:space="preserve">jury </w:t>
      </w:r>
      <w:r w:rsidR="00876AD6" w:rsidRPr="00876AD6">
        <w:rPr>
          <w:rFonts w:ascii="Times New Roman" w:hAnsi="Times New Roman" w:cs="Times New Roman"/>
          <w:sz w:val="24"/>
          <w:szCs w:val="24"/>
        </w:rPr>
        <w:t>majority to two thirds to return a guilty verdict.</w:t>
      </w:r>
      <w:r w:rsidR="00FA130F">
        <w:rPr>
          <w:rFonts w:ascii="Times New Roman" w:hAnsi="Times New Roman" w:cs="Times New Roman"/>
          <w:sz w:val="24"/>
          <w:szCs w:val="24"/>
        </w:rPr>
        <w:t xml:space="preserve"> It also adopts Lord </w:t>
      </w:r>
      <w:proofErr w:type="spellStart"/>
      <w:r w:rsidR="00FA130F">
        <w:rPr>
          <w:rFonts w:ascii="Times New Roman" w:hAnsi="Times New Roman" w:cs="Times New Roman"/>
          <w:sz w:val="24"/>
          <w:szCs w:val="24"/>
        </w:rPr>
        <w:t>Carloway’s</w:t>
      </w:r>
      <w:proofErr w:type="spellEnd"/>
      <w:r w:rsidR="00FA130F">
        <w:rPr>
          <w:rFonts w:ascii="Times New Roman" w:hAnsi="Times New Roman" w:cs="Times New Roman"/>
          <w:sz w:val="24"/>
          <w:szCs w:val="24"/>
        </w:rPr>
        <w:t xml:space="preserve"> recommendation that the police should have </w:t>
      </w:r>
      <w:r w:rsidR="00FA130F" w:rsidRPr="00D1161F">
        <w:rPr>
          <w:rFonts w:ascii="Times New Roman" w:hAnsi="Times New Roman" w:cs="Times New Roman"/>
          <w:sz w:val="23"/>
          <w:szCs w:val="23"/>
        </w:rPr>
        <w:t>a single power to arrest a person on the ground of “reasonable suspicion”</w:t>
      </w:r>
      <w:r w:rsidR="00FA130F">
        <w:rPr>
          <w:rFonts w:ascii="Times New Roman" w:hAnsi="Times New Roman" w:cs="Times New Roman"/>
          <w:sz w:val="23"/>
          <w:szCs w:val="23"/>
        </w:rPr>
        <w:t xml:space="preserve"> and, crucially, that the </w:t>
      </w:r>
      <w:r w:rsidR="00FA130F">
        <w:rPr>
          <w:rFonts w:ascii="Times New Roman" w:hAnsi="Times New Roman" w:cs="Times New Roman"/>
          <w:sz w:val="24"/>
          <w:szCs w:val="24"/>
        </w:rPr>
        <w:t xml:space="preserve">current distinction between </w:t>
      </w:r>
      <w:r w:rsidR="003907D4">
        <w:rPr>
          <w:rFonts w:ascii="Times New Roman" w:hAnsi="Times New Roman" w:cs="Times New Roman"/>
          <w:sz w:val="24"/>
          <w:szCs w:val="24"/>
        </w:rPr>
        <w:t xml:space="preserve">detention and </w:t>
      </w:r>
      <w:r w:rsidR="00D1161F" w:rsidRPr="00D1161F">
        <w:rPr>
          <w:rFonts w:ascii="Times New Roman" w:hAnsi="Times New Roman" w:cs="Times New Roman"/>
          <w:sz w:val="23"/>
          <w:szCs w:val="23"/>
        </w:rPr>
        <w:t xml:space="preserve">arrest </w:t>
      </w:r>
      <w:r w:rsidR="00FA130F">
        <w:rPr>
          <w:rFonts w:ascii="Times New Roman" w:hAnsi="Times New Roman" w:cs="Times New Roman"/>
          <w:sz w:val="23"/>
          <w:szCs w:val="23"/>
        </w:rPr>
        <w:t>should be replaced by a</w:t>
      </w:r>
      <w:r w:rsidR="00D1161F" w:rsidRPr="00D1161F">
        <w:rPr>
          <w:rFonts w:ascii="Times New Roman" w:hAnsi="Times New Roman" w:cs="Times New Roman"/>
          <w:sz w:val="23"/>
          <w:szCs w:val="23"/>
        </w:rPr>
        <w:t xml:space="preserve"> single period of custody</w:t>
      </w:r>
      <w:r w:rsidR="00FA130F">
        <w:rPr>
          <w:rFonts w:ascii="Times New Roman" w:hAnsi="Times New Roman" w:cs="Times New Roman"/>
          <w:sz w:val="23"/>
          <w:szCs w:val="23"/>
        </w:rPr>
        <w:t xml:space="preserve"> or</w:t>
      </w:r>
      <w:r w:rsidR="00D1161F" w:rsidRPr="00D1161F">
        <w:rPr>
          <w:rFonts w:ascii="Times New Roman" w:hAnsi="Times New Roman" w:cs="Times New Roman"/>
          <w:sz w:val="23"/>
          <w:szCs w:val="23"/>
        </w:rPr>
        <w:t xml:space="preserve"> detention, once a person has been arrested on suspicion of having committed an offence.</w:t>
      </w:r>
    </w:p>
    <w:p w:rsidR="00456005" w:rsidRDefault="00456005" w:rsidP="00D1161F">
      <w:pPr>
        <w:pStyle w:val="NoSpacing"/>
        <w:rPr>
          <w:rFonts w:ascii="Times New Roman" w:hAnsi="Times New Roman" w:cs="Times New Roman"/>
          <w:sz w:val="24"/>
          <w:szCs w:val="24"/>
        </w:rPr>
      </w:pPr>
    </w:p>
    <w:p w:rsidR="00E41CDC" w:rsidRDefault="003907D4" w:rsidP="00E41CDC">
      <w:pPr>
        <w:pStyle w:val="NoSpacing"/>
      </w:pPr>
      <w:r>
        <w:rPr>
          <w:rFonts w:ascii="Times New Roman" w:hAnsi="Times New Roman" w:cs="Times New Roman"/>
          <w:sz w:val="24"/>
          <w:szCs w:val="24"/>
        </w:rPr>
        <w:t>Reading of some of these provisions takes me back to my own experience when I became Governor of Brixton Prison in 1991. At that time the majority of prisoners in Brixton were on remand from the Greater London area and</w:t>
      </w:r>
      <w:r w:rsidR="00F00D97">
        <w:rPr>
          <w:rFonts w:ascii="Times New Roman" w:hAnsi="Times New Roman" w:cs="Times New Roman"/>
          <w:sz w:val="24"/>
          <w:szCs w:val="24"/>
        </w:rPr>
        <w:t>, having come from Scotland,</w:t>
      </w:r>
      <w:r>
        <w:rPr>
          <w:rFonts w:ascii="Times New Roman" w:hAnsi="Times New Roman" w:cs="Times New Roman"/>
          <w:sz w:val="24"/>
          <w:szCs w:val="24"/>
        </w:rPr>
        <w:t xml:space="preserve"> I had to go on a steep learning curve</w:t>
      </w:r>
      <w:r w:rsidR="00E41CDC">
        <w:rPr>
          <w:rFonts w:ascii="Times New Roman" w:hAnsi="Times New Roman" w:cs="Times New Roman"/>
          <w:sz w:val="24"/>
          <w:szCs w:val="24"/>
        </w:rPr>
        <w:t xml:space="preserve"> about the provisions of the Police and Criminal Evidence Act 1984</w:t>
      </w:r>
      <w:r>
        <w:rPr>
          <w:rFonts w:ascii="Times New Roman" w:hAnsi="Times New Roman" w:cs="Times New Roman"/>
          <w:sz w:val="24"/>
          <w:szCs w:val="24"/>
        </w:rPr>
        <w:t xml:space="preserve"> </w:t>
      </w:r>
      <w:r w:rsidR="00E41CDC">
        <w:rPr>
          <w:rFonts w:ascii="Times New Roman" w:hAnsi="Times New Roman" w:cs="Times New Roman"/>
          <w:sz w:val="24"/>
          <w:szCs w:val="24"/>
        </w:rPr>
        <w:t xml:space="preserve">in respect of the limitations on police </w:t>
      </w:r>
      <w:r w:rsidR="002F7C9C">
        <w:rPr>
          <w:rFonts w:ascii="Times New Roman" w:hAnsi="Times New Roman" w:cs="Times New Roman"/>
          <w:sz w:val="24"/>
          <w:szCs w:val="24"/>
        </w:rPr>
        <w:t xml:space="preserve">powers </w:t>
      </w:r>
      <w:r w:rsidR="00E41CDC">
        <w:rPr>
          <w:rFonts w:ascii="Times New Roman" w:hAnsi="Times New Roman" w:cs="Times New Roman"/>
          <w:sz w:val="24"/>
          <w:szCs w:val="24"/>
        </w:rPr>
        <w:t>to interview suspects once they had been taken into custody. Many of the provisions of the 1984 Act were, of course, overtaken by the Serious Organised Crime and Police Act 2005 which gave police a general power of arrest for all offences.</w:t>
      </w:r>
    </w:p>
    <w:p w:rsidR="003907D4" w:rsidRDefault="003907D4" w:rsidP="00D1161F">
      <w:pPr>
        <w:pStyle w:val="NoSpacing"/>
        <w:rPr>
          <w:rFonts w:ascii="Times New Roman" w:hAnsi="Times New Roman" w:cs="Times New Roman"/>
          <w:sz w:val="24"/>
          <w:szCs w:val="24"/>
        </w:rPr>
      </w:pPr>
    </w:p>
    <w:p w:rsidR="00E41CDC" w:rsidRPr="00F00D97" w:rsidRDefault="00E41CDC" w:rsidP="00D1161F">
      <w:pPr>
        <w:pStyle w:val="NoSpacing"/>
        <w:rPr>
          <w:rFonts w:ascii="Times New Roman" w:hAnsi="Times New Roman" w:cs="Times New Roman"/>
          <w:sz w:val="24"/>
          <w:szCs w:val="24"/>
        </w:rPr>
      </w:pPr>
      <w:r>
        <w:rPr>
          <w:rFonts w:ascii="Times New Roman" w:hAnsi="Times New Roman" w:cs="Times New Roman"/>
          <w:sz w:val="24"/>
          <w:szCs w:val="24"/>
        </w:rPr>
        <w:t>As an aside, in the mid 1990s I carried out a great deal of work for the Council of Europe in the countries of Eastern Europe which had previously been part of the Soviet Union. I remember on one occasion have a meeting with the Chief Prosecutor of Belarus. In the course of our discussion I asked him how many prisoners who were in custody on remand were eventually found not guilty. He looked at me in a bemused fashion and clearly had some difficulty in understanding the question. Eventually he sent one of his assistants to check the figures and back came the reply that in the previous year</w:t>
      </w:r>
      <w:r w:rsidR="009E7E3F">
        <w:rPr>
          <w:rFonts w:ascii="Times New Roman" w:hAnsi="Times New Roman" w:cs="Times New Roman"/>
          <w:sz w:val="24"/>
          <w:szCs w:val="24"/>
        </w:rPr>
        <w:t xml:space="preserve"> </w:t>
      </w:r>
      <w:r w:rsidR="00F00D97">
        <w:rPr>
          <w:rFonts w:ascii="Times New Roman" w:hAnsi="Times New Roman" w:cs="Times New Roman"/>
          <w:sz w:val="24"/>
          <w:szCs w:val="24"/>
        </w:rPr>
        <w:t xml:space="preserve">throughout the whole country </w:t>
      </w:r>
      <w:r w:rsidR="009E7E3F">
        <w:rPr>
          <w:rFonts w:ascii="Times New Roman" w:hAnsi="Times New Roman" w:cs="Times New Roman"/>
          <w:sz w:val="24"/>
          <w:szCs w:val="24"/>
        </w:rPr>
        <w:t>ten remand prisoners had been found not guilty. I explained that about 25 per cent of the men on remand in Brixton were subsequently acquitted. The Chief Prosecutor threw up his hands in horror and said, “But that must mean that your police are arresting innocent people. We only arrest those who are guilty!” I might add that the same Prosecutor had in his office a large portrait of</w:t>
      </w:r>
      <w:r w:rsidR="00D943E4">
        <w:rPr>
          <w:rFonts w:ascii="Times New Roman" w:hAnsi="Times New Roman" w:cs="Times New Roman"/>
          <w:sz w:val="24"/>
          <w:szCs w:val="24"/>
        </w:rPr>
        <w:t xml:space="preserve"> the</w:t>
      </w:r>
      <w:r w:rsidR="009E7E3F">
        <w:rPr>
          <w:rFonts w:ascii="Times New Roman" w:hAnsi="Times New Roman" w:cs="Times New Roman"/>
          <w:sz w:val="24"/>
          <w:szCs w:val="24"/>
        </w:rPr>
        <w:t xml:space="preserve"> founder of the </w:t>
      </w:r>
      <w:proofErr w:type="spellStart"/>
      <w:r w:rsidR="009E7E3F">
        <w:rPr>
          <w:rFonts w:ascii="Times New Roman" w:hAnsi="Times New Roman" w:cs="Times New Roman"/>
          <w:sz w:val="24"/>
          <w:szCs w:val="24"/>
        </w:rPr>
        <w:t>Cheka</w:t>
      </w:r>
      <w:proofErr w:type="spellEnd"/>
      <w:r w:rsidR="00D943E4">
        <w:rPr>
          <w:rFonts w:ascii="Times New Roman" w:hAnsi="Times New Roman" w:cs="Times New Roman"/>
          <w:sz w:val="24"/>
          <w:szCs w:val="24"/>
        </w:rPr>
        <w:t>,</w:t>
      </w:r>
      <w:r w:rsidR="009E7E3F">
        <w:rPr>
          <w:rFonts w:ascii="Times New Roman" w:hAnsi="Times New Roman" w:cs="Times New Roman"/>
          <w:sz w:val="24"/>
          <w:szCs w:val="24"/>
        </w:rPr>
        <w:t xml:space="preserve"> the Soviet Secret Police, </w:t>
      </w:r>
      <w:r w:rsidR="00D943E4">
        <w:rPr>
          <w:rFonts w:ascii="Times New Roman" w:hAnsi="Times New Roman" w:cs="Times New Roman"/>
          <w:sz w:val="24"/>
          <w:szCs w:val="24"/>
        </w:rPr>
        <w:t xml:space="preserve">Felix Dzerzhinsky, </w:t>
      </w:r>
      <w:r w:rsidR="009E7E3F">
        <w:rPr>
          <w:rFonts w:ascii="Times New Roman" w:hAnsi="Times New Roman" w:cs="Times New Roman"/>
          <w:sz w:val="24"/>
          <w:szCs w:val="24"/>
        </w:rPr>
        <w:t>whose motto was “Confession is the queen of all evidence”, a modern version of the old Latin tag “</w:t>
      </w:r>
      <w:proofErr w:type="spellStart"/>
      <w:r w:rsidR="009E7E3F">
        <w:rPr>
          <w:rFonts w:ascii="Times New Roman" w:hAnsi="Times New Roman" w:cs="Times New Roman"/>
          <w:sz w:val="24"/>
          <w:szCs w:val="24"/>
        </w:rPr>
        <w:t>confessio</w:t>
      </w:r>
      <w:proofErr w:type="spellEnd"/>
      <w:r w:rsidR="009E7E3F">
        <w:rPr>
          <w:rFonts w:ascii="Times New Roman" w:hAnsi="Times New Roman" w:cs="Times New Roman"/>
          <w:sz w:val="24"/>
          <w:szCs w:val="24"/>
        </w:rPr>
        <w:t xml:space="preserve"> </w:t>
      </w:r>
      <w:proofErr w:type="spellStart"/>
      <w:r w:rsidR="009E7E3F">
        <w:rPr>
          <w:rFonts w:ascii="Times New Roman" w:hAnsi="Times New Roman" w:cs="Times New Roman"/>
          <w:sz w:val="24"/>
          <w:szCs w:val="24"/>
        </w:rPr>
        <w:t>est</w:t>
      </w:r>
      <w:proofErr w:type="spellEnd"/>
      <w:r w:rsidR="009E7E3F">
        <w:rPr>
          <w:rFonts w:ascii="Times New Roman" w:hAnsi="Times New Roman" w:cs="Times New Roman"/>
          <w:sz w:val="24"/>
          <w:szCs w:val="24"/>
        </w:rPr>
        <w:t xml:space="preserve"> </w:t>
      </w:r>
      <w:proofErr w:type="spellStart"/>
      <w:r w:rsidR="009E7E3F">
        <w:rPr>
          <w:rFonts w:ascii="Times New Roman" w:hAnsi="Times New Roman" w:cs="Times New Roman"/>
          <w:sz w:val="24"/>
          <w:szCs w:val="24"/>
        </w:rPr>
        <w:t>regina</w:t>
      </w:r>
      <w:proofErr w:type="spellEnd"/>
      <w:r w:rsidR="009E7E3F">
        <w:rPr>
          <w:rFonts w:ascii="Times New Roman" w:hAnsi="Times New Roman" w:cs="Times New Roman"/>
          <w:sz w:val="24"/>
          <w:szCs w:val="24"/>
        </w:rPr>
        <w:t xml:space="preserve"> </w:t>
      </w:r>
      <w:proofErr w:type="spellStart"/>
      <w:r w:rsidR="009E7E3F">
        <w:rPr>
          <w:rFonts w:ascii="Times New Roman" w:hAnsi="Times New Roman" w:cs="Times New Roman"/>
          <w:sz w:val="24"/>
          <w:szCs w:val="24"/>
        </w:rPr>
        <w:t>probationum</w:t>
      </w:r>
      <w:proofErr w:type="spellEnd"/>
      <w:r w:rsidR="009E7E3F">
        <w:rPr>
          <w:rFonts w:ascii="Times New Roman" w:hAnsi="Times New Roman" w:cs="Times New Roman"/>
          <w:sz w:val="24"/>
          <w:szCs w:val="24"/>
        </w:rPr>
        <w:t>”</w:t>
      </w:r>
      <w:r w:rsidR="00D943E4">
        <w:rPr>
          <w:rFonts w:ascii="Times New Roman" w:hAnsi="Times New Roman" w:cs="Times New Roman"/>
          <w:sz w:val="24"/>
          <w:szCs w:val="24"/>
        </w:rPr>
        <w:t>.</w:t>
      </w:r>
      <w:r w:rsidR="00F00D97">
        <w:rPr>
          <w:rFonts w:ascii="Times New Roman" w:hAnsi="Times New Roman" w:cs="Times New Roman"/>
          <w:sz w:val="24"/>
          <w:szCs w:val="24"/>
        </w:rPr>
        <w:t xml:space="preserve"> I do not at all suggest that the Lord Advocate and his fiscals would ever take the view that everyone whom the police arrest</w:t>
      </w:r>
      <w:r w:rsidR="000E7427">
        <w:rPr>
          <w:rFonts w:ascii="Times New Roman" w:hAnsi="Times New Roman" w:cs="Times New Roman"/>
          <w:sz w:val="24"/>
          <w:szCs w:val="24"/>
        </w:rPr>
        <w:t xml:space="preserve"> is</w:t>
      </w:r>
      <w:r w:rsidR="00F00D97">
        <w:rPr>
          <w:rFonts w:ascii="Times New Roman" w:hAnsi="Times New Roman" w:cs="Times New Roman"/>
          <w:sz w:val="24"/>
          <w:szCs w:val="24"/>
        </w:rPr>
        <w:t xml:space="preserve"> </w:t>
      </w:r>
      <w:r w:rsidR="00F00D97">
        <w:rPr>
          <w:rFonts w:ascii="Times New Roman" w:hAnsi="Times New Roman" w:cs="Times New Roman"/>
          <w:i/>
          <w:sz w:val="24"/>
          <w:szCs w:val="24"/>
        </w:rPr>
        <w:t>ipso facto</w:t>
      </w:r>
      <w:r w:rsidR="00F00D97">
        <w:rPr>
          <w:rFonts w:ascii="Times New Roman" w:hAnsi="Times New Roman" w:cs="Times New Roman"/>
          <w:sz w:val="24"/>
          <w:szCs w:val="24"/>
        </w:rPr>
        <w:t xml:space="preserve"> guilty, nor that an admission of guilt is the queen of all evidence. Nonetheless, some of us will listen </w:t>
      </w:r>
      <w:r w:rsidR="00F00D97">
        <w:rPr>
          <w:rFonts w:ascii="Times New Roman" w:hAnsi="Times New Roman" w:cs="Times New Roman"/>
          <w:sz w:val="24"/>
          <w:szCs w:val="24"/>
        </w:rPr>
        <w:lastRenderedPageBreak/>
        <w:t xml:space="preserve">with interest to what the Lord </w:t>
      </w:r>
      <w:r w:rsidR="000E7427">
        <w:rPr>
          <w:rFonts w:ascii="Times New Roman" w:hAnsi="Times New Roman" w:cs="Times New Roman"/>
          <w:sz w:val="24"/>
          <w:szCs w:val="24"/>
        </w:rPr>
        <w:t>President</w:t>
      </w:r>
      <w:r w:rsidR="00F00D97">
        <w:rPr>
          <w:rFonts w:ascii="Times New Roman" w:hAnsi="Times New Roman" w:cs="Times New Roman"/>
          <w:sz w:val="24"/>
          <w:szCs w:val="24"/>
        </w:rPr>
        <w:t xml:space="preserve"> and the Lord Advocate will have to say </w:t>
      </w:r>
      <w:r w:rsidR="000E7427">
        <w:rPr>
          <w:rFonts w:ascii="Times New Roman" w:hAnsi="Times New Roman" w:cs="Times New Roman"/>
          <w:sz w:val="24"/>
          <w:szCs w:val="24"/>
        </w:rPr>
        <w:t>on Wednesday</w:t>
      </w:r>
      <w:r w:rsidR="00F00D97">
        <w:rPr>
          <w:rFonts w:ascii="Times New Roman" w:hAnsi="Times New Roman" w:cs="Times New Roman"/>
          <w:sz w:val="24"/>
          <w:szCs w:val="24"/>
        </w:rPr>
        <w:t xml:space="preserve"> when they give evidence to the Justice Committee.</w:t>
      </w:r>
    </w:p>
    <w:p w:rsidR="00D82C6F" w:rsidRDefault="00D82C6F" w:rsidP="00876AD6">
      <w:pPr>
        <w:pStyle w:val="NoSpacing"/>
        <w:rPr>
          <w:rFonts w:ascii="Times New Roman" w:hAnsi="Times New Roman" w:cs="Times New Roman"/>
          <w:sz w:val="24"/>
          <w:szCs w:val="24"/>
        </w:rPr>
      </w:pPr>
    </w:p>
    <w:p w:rsidR="00D82C6F" w:rsidRPr="00D1161F" w:rsidRDefault="00D82C6F" w:rsidP="00D82C6F">
      <w:pPr>
        <w:pStyle w:val="NoSpacing"/>
        <w:rPr>
          <w:rFonts w:ascii="Times New Roman" w:hAnsi="Times New Roman" w:cs="Times New Roman"/>
          <w:sz w:val="24"/>
          <w:szCs w:val="24"/>
        </w:rPr>
      </w:pPr>
      <w:r>
        <w:rPr>
          <w:rFonts w:ascii="Times New Roman" w:hAnsi="Times New Roman" w:cs="Times New Roman"/>
          <w:sz w:val="24"/>
          <w:szCs w:val="24"/>
        </w:rPr>
        <w:t xml:space="preserve">So, here we have a number of </w:t>
      </w:r>
      <w:r w:rsidR="00F00D97">
        <w:rPr>
          <w:rFonts w:ascii="Times New Roman" w:hAnsi="Times New Roman" w:cs="Times New Roman"/>
          <w:sz w:val="24"/>
          <w:szCs w:val="24"/>
        </w:rPr>
        <w:t>deep seated</w:t>
      </w:r>
      <w:r>
        <w:rPr>
          <w:rFonts w:ascii="Times New Roman" w:hAnsi="Times New Roman" w:cs="Times New Roman"/>
          <w:sz w:val="24"/>
          <w:szCs w:val="24"/>
        </w:rPr>
        <w:t xml:space="preserve"> changes to the administration of justice and to its procedures which require reasoned public discussion. Some of these are matters are so integral to democracy and to the freedom of the citizen that they are, if I may say so, too important to be left solely to lawyers</w:t>
      </w:r>
      <w:r w:rsidR="00F00D97">
        <w:rPr>
          <w:rFonts w:ascii="Times New Roman" w:hAnsi="Times New Roman" w:cs="Times New Roman"/>
          <w:sz w:val="24"/>
          <w:szCs w:val="24"/>
        </w:rPr>
        <w:t>, judges</w:t>
      </w:r>
      <w:r>
        <w:rPr>
          <w:rFonts w:ascii="Times New Roman" w:hAnsi="Times New Roman" w:cs="Times New Roman"/>
          <w:sz w:val="24"/>
          <w:szCs w:val="24"/>
        </w:rPr>
        <w:t xml:space="preserve"> and politicians. They need to be considered also in a much wider public forum and the Howard League can help to facilitate that discussion.</w:t>
      </w:r>
    </w:p>
    <w:p w:rsidR="00D82C6F" w:rsidRPr="00876AD6" w:rsidRDefault="00D82C6F" w:rsidP="00876AD6">
      <w:pPr>
        <w:pStyle w:val="NoSpacing"/>
        <w:rPr>
          <w:rFonts w:ascii="Times New Roman" w:hAnsi="Times New Roman" w:cs="Times New Roman"/>
          <w:sz w:val="24"/>
          <w:szCs w:val="24"/>
        </w:rPr>
      </w:pPr>
    </w:p>
    <w:p w:rsidR="00794EE5" w:rsidRDefault="00794EE5" w:rsidP="00794EE5">
      <w:pPr>
        <w:pStyle w:val="NoSpacing"/>
        <w:rPr>
          <w:rFonts w:ascii="Times New Roman" w:hAnsi="Times New Roman" w:cs="Times New Roman"/>
          <w:sz w:val="24"/>
          <w:szCs w:val="24"/>
        </w:rPr>
      </w:pPr>
      <w:r>
        <w:rPr>
          <w:rFonts w:ascii="Times New Roman" w:hAnsi="Times New Roman" w:cs="Times New Roman"/>
          <w:sz w:val="24"/>
          <w:szCs w:val="24"/>
          <w:u w:val="single"/>
        </w:rPr>
        <w:t>Police</w:t>
      </w:r>
    </w:p>
    <w:p w:rsidR="00A8693B" w:rsidRDefault="00A8693B" w:rsidP="00794EE5">
      <w:pPr>
        <w:pStyle w:val="NoSpacing"/>
        <w:rPr>
          <w:rFonts w:ascii="Times New Roman" w:hAnsi="Times New Roman" w:cs="Times New Roman"/>
          <w:sz w:val="24"/>
          <w:szCs w:val="24"/>
        </w:rPr>
      </w:pPr>
    </w:p>
    <w:p w:rsidR="00D943E4" w:rsidRDefault="00D943E4" w:rsidP="00794EE5">
      <w:pPr>
        <w:pStyle w:val="NoSpacing"/>
        <w:rPr>
          <w:rFonts w:ascii="Times New Roman" w:hAnsi="Times New Roman" w:cs="Times New Roman"/>
          <w:sz w:val="24"/>
          <w:szCs w:val="24"/>
        </w:rPr>
      </w:pPr>
    </w:p>
    <w:p w:rsidR="00D943E4" w:rsidRDefault="00D943E4" w:rsidP="00794EE5">
      <w:pPr>
        <w:pStyle w:val="NoSpacing"/>
        <w:rPr>
          <w:rFonts w:ascii="Times New Roman" w:hAnsi="Times New Roman" w:cs="Times New Roman"/>
          <w:sz w:val="24"/>
          <w:szCs w:val="24"/>
        </w:rPr>
      </w:pPr>
      <w:r>
        <w:rPr>
          <w:rFonts w:ascii="Times New Roman" w:hAnsi="Times New Roman" w:cs="Times New Roman"/>
          <w:sz w:val="24"/>
          <w:szCs w:val="24"/>
        </w:rPr>
        <w:t>The structure of the police services in Scotland has changed beyond all recognition in recent years. Some of us in this room can remember when every city, burgh and county in Scotland had its own Chief Constable. In those days the delivery of policing was very much a local matter, locally accountable, with all the advantages and disadvantages that implied. The last major structural change ca</w:t>
      </w:r>
      <w:r w:rsidR="00321C32">
        <w:rPr>
          <w:rFonts w:ascii="Times New Roman" w:hAnsi="Times New Roman" w:cs="Times New Roman"/>
          <w:sz w:val="24"/>
          <w:szCs w:val="24"/>
        </w:rPr>
        <w:t>me with the reorganisation of l</w:t>
      </w:r>
      <w:r>
        <w:rPr>
          <w:rFonts w:ascii="Times New Roman" w:hAnsi="Times New Roman" w:cs="Times New Roman"/>
          <w:sz w:val="24"/>
          <w:szCs w:val="24"/>
        </w:rPr>
        <w:t>ocal</w:t>
      </w:r>
      <w:r w:rsidR="00321C32">
        <w:rPr>
          <w:rFonts w:ascii="Times New Roman" w:hAnsi="Times New Roman" w:cs="Times New Roman"/>
          <w:sz w:val="24"/>
          <w:szCs w:val="24"/>
        </w:rPr>
        <w:t xml:space="preserve"> government in 1975 when all the previous police forces, as they were then known, were amalgamated into eight forces in line with the eight regional authorities. This structure survived the re-organisation of local government in 1996 and</w:t>
      </w:r>
      <w:r w:rsidR="00535844">
        <w:rPr>
          <w:rFonts w:ascii="Times New Roman" w:hAnsi="Times New Roman" w:cs="Times New Roman"/>
          <w:sz w:val="24"/>
          <w:szCs w:val="24"/>
        </w:rPr>
        <w:t xml:space="preserve"> </w:t>
      </w:r>
      <w:r w:rsidR="00B24FA7">
        <w:rPr>
          <w:rFonts w:ascii="Times New Roman" w:hAnsi="Times New Roman" w:cs="Times New Roman"/>
          <w:sz w:val="24"/>
          <w:szCs w:val="24"/>
        </w:rPr>
        <w:t xml:space="preserve">changed only this year with the establishment of a single police force for the whole country. </w:t>
      </w:r>
    </w:p>
    <w:p w:rsidR="00AE0E39" w:rsidRDefault="00AE0E39" w:rsidP="00794EE5">
      <w:pPr>
        <w:pStyle w:val="NoSpacing"/>
        <w:rPr>
          <w:rFonts w:ascii="Times New Roman" w:hAnsi="Times New Roman" w:cs="Times New Roman"/>
          <w:sz w:val="24"/>
          <w:szCs w:val="24"/>
        </w:rPr>
      </w:pPr>
    </w:p>
    <w:p w:rsidR="00AE0E39" w:rsidRDefault="00AE0E39" w:rsidP="00794EE5">
      <w:pPr>
        <w:pStyle w:val="NoSpacing"/>
        <w:rPr>
          <w:rFonts w:ascii="Times New Roman" w:hAnsi="Times New Roman" w:cs="Times New Roman"/>
          <w:sz w:val="24"/>
          <w:szCs w:val="24"/>
        </w:rPr>
      </w:pPr>
      <w:r>
        <w:rPr>
          <w:rFonts w:ascii="Times New Roman" w:hAnsi="Times New Roman" w:cs="Times New Roman"/>
          <w:sz w:val="24"/>
          <w:szCs w:val="24"/>
        </w:rPr>
        <w:t>It is too early to pass judgment on the major advantages and disadvantages of the creation of a single police force. The first independent comment was provided last week by Audit Scotland in its report on Police Reform. The report highlighted many of the procedural successes of the change as well as identifying a number of serious areas of concern, not least the absence of a financial strategy showing</w:t>
      </w:r>
      <w:r w:rsidR="00F00D97">
        <w:rPr>
          <w:rFonts w:ascii="Times New Roman" w:hAnsi="Times New Roman" w:cs="Times New Roman"/>
          <w:sz w:val="24"/>
          <w:szCs w:val="24"/>
        </w:rPr>
        <w:t xml:space="preserve"> how it i</w:t>
      </w:r>
      <w:r>
        <w:rPr>
          <w:rFonts w:ascii="Times New Roman" w:hAnsi="Times New Roman" w:cs="Times New Roman"/>
          <w:sz w:val="24"/>
          <w:szCs w:val="24"/>
        </w:rPr>
        <w:t xml:space="preserve">s intended to make the required savings </w:t>
      </w:r>
      <w:r w:rsidR="00F00D97">
        <w:rPr>
          <w:rFonts w:ascii="Times New Roman" w:hAnsi="Times New Roman" w:cs="Times New Roman"/>
          <w:sz w:val="24"/>
          <w:szCs w:val="24"/>
        </w:rPr>
        <w:t xml:space="preserve">within Police Scotland </w:t>
      </w:r>
      <w:r>
        <w:rPr>
          <w:rFonts w:ascii="Times New Roman" w:hAnsi="Times New Roman" w:cs="Times New Roman"/>
          <w:sz w:val="24"/>
          <w:szCs w:val="24"/>
        </w:rPr>
        <w:t xml:space="preserve">beyond 2013/14. </w:t>
      </w:r>
    </w:p>
    <w:p w:rsidR="00AE0E39" w:rsidRDefault="00AE0E39" w:rsidP="00794EE5">
      <w:pPr>
        <w:pStyle w:val="NoSpacing"/>
        <w:rPr>
          <w:rFonts w:ascii="Times New Roman" w:hAnsi="Times New Roman" w:cs="Times New Roman"/>
          <w:sz w:val="24"/>
          <w:szCs w:val="24"/>
        </w:rPr>
      </w:pPr>
    </w:p>
    <w:p w:rsidR="00067697" w:rsidRDefault="00AE0E39" w:rsidP="00794EE5">
      <w:pPr>
        <w:pStyle w:val="NoSpacing"/>
        <w:rPr>
          <w:rFonts w:ascii="Times New Roman" w:hAnsi="Times New Roman" w:cs="Times New Roman"/>
          <w:sz w:val="24"/>
          <w:szCs w:val="24"/>
        </w:rPr>
      </w:pPr>
      <w:r>
        <w:rPr>
          <w:rFonts w:ascii="Times New Roman" w:hAnsi="Times New Roman" w:cs="Times New Roman"/>
          <w:sz w:val="24"/>
          <w:szCs w:val="24"/>
        </w:rPr>
        <w:t>One of the key tasks of any police service is to ensure that people are safe and that they feel safe. As far as the public is concerned this safety and freedom from crime is primarily a</w:t>
      </w:r>
      <w:r w:rsidR="004A0FD3">
        <w:rPr>
          <w:rFonts w:ascii="Times New Roman" w:hAnsi="Times New Roman" w:cs="Times New Roman"/>
          <w:sz w:val="24"/>
          <w:szCs w:val="24"/>
        </w:rPr>
        <w:t xml:space="preserve"> matter of</w:t>
      </w:r>
      <w:r>
        <w:rPr>
          <w:rFonts w:ascii="Times New Roman" w:hAnsi="Times New Roman" w:cs="Times New Roman"/>
          <w:sz w:val="24"/>
          <w:szCs w:val="24"/>
        </w:rPr>
        <w:t xml:space="preserve"> </w:t>
      </w:r>
      <w:r w:rsidRPr="004A0FD3">
        <w:rPr>
          <w:rFonts w:ascii="Times New Roman" w:hAnsi="Times New Roman" w:cs="Times New Roman"/>
          <w:sz w:val="24"/>
          <w:szCs w:val="24"/>
          <w:u w:val="single"/>
        </w:rPr>
        <w:t>local</w:t>
      </w:r>
      <w:r>
        <w:rPr>
          <w:rFonts w:ascii="Times New Roman" w:hAnsi="Times New Roman" w:cs="Times New Roman"/>
          <w:sz w:val="24"/>
          <w:szCs w:val="24"/>
        </w:rPr>
        <w:t xml:space="preserve"> </w:t>
      </w:r>
      <w:r w:rsidR="004A0FD3">
        <w:rPr>
          <w:rFonts w:ascii="Times New Roman" w:hAnsi="Times New Roman" w:cs="Times New Roman"/>
          <w:sz w:val="24"/>
          <w:szCs w:val="24"/>
        </w:rPr>
        <w:t>concern</w:t>
      </w:r>
      <w:r>
        <w:rPr>
          <w:rFonts w:ascii="Times New Roman" w:hAnsi="Times New Roman" w:cs="Times New Roman"/>
          <w:sz w:val="24"/>
          <w:szCs w:val="24"/>
        </w:rPr>
        <w:t>.</w:t>
      </w:r>
      <w:r w:rsidR="001A73B8">
        <w:rPr>
          <w:rFonts w:ascii="Times New Roman" w:hAnsi="Times New Roman" w:cs="Times New Roman"/>
          <w:sz w:val="24"/>
          <w:szCs w:val="24"/>
        </w:rPr>
        <w:t xml:space="preserve"> As the President of the Association of Scottish Police Superintendents wrote recently, “Scotland is a collection of communities; a simple “one size fits all” approach is unlikely to meet the needs of its diverse communities. Getting the (local) balance right while applying consistent standards across Scotland will always be a challenge.” As those of us who live in Edinburgh are well aware, there have been a number of issues in recent months where this balance has been challenged. </w:t>
      </w:r>
    </w:p>
    <w:p w:rsidR="00067697" w:rsidRDefault="00067697" w:rsidP="00794EE5">
      <w:pPr>
        <w:pStyle w:val="NoSpacing"/>
        <w:rPr>
          <w:rFonts w:ascii="Times New Roman" w:hAnsi="Times New Roman" w:cs="Times New Roman"/>
          <w:sz w:val="24"/>
          <w:szCs w:val="24"/>
        </w:rPr>
      </w:pPr>
    </w:p>
    <w:p w:rsidR="00AE0E39" w:rsidRDefault="001A73B8" w:rsidP="00794EE5">
      <w:pPr>
        <w:pStyle w:val="NoSpacing"/>
        <w:rPr>
          <w:rFonts w:ascii="Times New Roman" w:hAnsi="Times New Roman" w:cs="Times New Roman"/>
          <w:sz w:val="24"/>
          <w:szCs w:val="24"/>
        </w:rPr>
      </w:pPr>
      <w:r>
        <w:rPr>
          <w:rFonts w:ascii="Times New Roman" w:hAnsi="Times New Roman" w:cs="Times New Roman"/>
          <w:sz w:val="24"/>
          <w:szCs w:val="24"/>
        </w:rPr>
        <w:t xml:space="preserve">It was reported recently that in the first six months of the new </w:t>
      </w:r>
      <w:r w:rsidR="00F00D97">
        <w:rPr>
          <w:rFonts w:ascii="Times New Roman" w:hAnsi="Times New Roman" w:cs="Times New Roman"/>
          <w:sz w:val="24"/>
          <w:szCs w:val="24"/>
        </w:rPr>
        <w:t xml:space="preserve">police </w:t>
      </w:r>
      <w:r>
        <w:rPr>
          <w:rFonts w:ascii="Times New Roman" w:hAnsi="Times New Roman" w:cs="Times New Roman"/>
          <w:sz w:val="24"/>
          <w:szCs w:val="24"/>
        </w:rPr>
        <w:t>service the number of recorded road traffic offences</w:t>
      </w:r>
      <w:r w:rsidR="00F00D97">
        <w:rPr>
          <w:rFonts w:ascii="Times New Roman" w:hAnsi="Times New Roman" w:cs="Times New Roman"/>
          <w:sz w:val="24"/>
          <w:szCs w:val="24"/>
        </w:rPr>
        <w:t xml:space="preserve"> in Scotland</w:t>
      </w:r>
      <w:r>
        <w:rPr>
          <w:rFonts w:ascii="Times New Roman" w:hAnsi="Times New Roman" w:cs="Times New Roman"/>
          <w:sz w:val="24"/>
          <w:szCs w:val="24"/>
        </w:rPr>
        <w:t xml:space="preserve"> increased by 21 per cent compared to the same period in the previous year and in Edinburgh there was a fourfold increase in the number of people</w:t>
      </w:r>
      <w:r w:rsidR="00067697">
        <w:rPr>
          <w:rFonts w:ascii="Times New Roman" w:hAnsi="Times New Roman" w:cs="Times New Roman"/>
          <w:sz w:val="24"/>
          <w:szCs w:val="24"/>
        </w:rPr>
        <w:t xml:space="preserve"> caught speeding.</w:t>
      </w:r>
      <w:r>
        <w:rPr>
          <w:rFonts w:ascii="Times New Roman" w:hAnsi="Times New Roman" w:cs="Times New Roman"/>
          <w:sz w:val="24"/>
          <w:szCs w:val="24"/>
        </w:rPr>
        <w:t xml:space="preserve"> </w:t>
      </w:r>
      <w:r w:rsidR="00067697">
        <w:rPr>
          <w:rFonts w:ascii="Times New Roman" w:hAnsi="Times New Roman" w:cs="Times New Roman"/>
          <w:sz w:val="24"/>
          <w:szCs w:val="24"/>
        </w:rPr>
        <w:t xml:space="preserve">Note that this does </w:t>
      </w:r>
      <w:r w:rsidR="00067697" w:rsidRPr="00067697">
        <w:rPr>
          <w:rFonts w:ascii="Times New Roman" w:hAnsi="Times New Roman" w:cs="Times New Roman"/>
          <w:sz w:val="24"/>
          <w:szCs w:val="24"/>
          <w:u w:val="single"/>
        </w:rPr>
        <w:t>not</w:t>
      </w:r>
      <w:r w:rsidR="00067697">
        <w:rPr>
          <w:rFonts w:ascii="Times New Roman" w:hAnsi="Times New Roman" w:cs="Times New Roman"/>
          <w:sz w:val="24"/>
          <w:szCs w:val="24"/>
        </w:rPr>
        <w:t xml:space="preserve"> mean</w:t>
      </w:r>
      <w:r>
        <w:rPr>
          <w:rFonts w:ascii="Times New Roman" w:hAnsi="Times New Roman" w:cs="Times New Roman"/>
          <w:sz w:val="24"/>
          <w:szCs w:val="24"/>
        </w:rPr>
        <w:t xml:space="preserve"> </w:t>
      </w:r>
      <w:r w:rsidR="00067697">
        <w:rPr>
          <w:rFonts w:ascii="Times New Roman" w:hAnsi="Times New Roman" w:cs="Times New Roman"/>
          <w:sz w:val="24"/>
          <w:szCs w:val="24"/>
        </w:rPr>
        <w:t xml:space="preserve">that there was a fourfold increase in the number of drivers who broke the speed limit; it means that there was a fourfold increase in the number of people who were </w:t>
      </w:r>
      <w:r w:rsidR="00F00D97">
        <w:rPr>
          <w:rFonts w:ascii="Times New Roman" w:hAnsi="Times New Roman" w:cs="Times New Roman"/>
          <w:sz w:val="24"/>
          <w:szCs w:val="24"/>
          <w:u w:val="single"/>
        </w:rPr>
        <w:t>detected</w:t>
      </w:r>
      <w:r w:rsidR="00067697">
        <w:rPr>
          <w:rFonts w:ascii="Times New Roman" w:hAnsi="Times New Roman" w:cs="Times New Roman"/>
          <w:sz w:val="24"/>
          <w:szCs w:val="24"/>
        </w:rPr>
        <w:t xml:space="preserve"> </w:t>
      </w:r>
      <w:r w:rsidR="00F00D97">
        <w:rPr>
          <w:rFonts w:ascii="Times New Roman" w:hAnsi="Times New Roman" w:cs="Times New Roman"/>
          <w:sz w:val="24"/>
          <w:szCs w:val="24"/>
        </w:rPr>
        <w:t xml:space="preserve">while </w:t>
      </w:r>
      <w:r w:rsidR="00067697">
        <w:rPr>
          <w:rFonts w:ascii="Times New Roman" w:hAnsi="Times New Roman" w:cs="Times New Roman"/>
          <w:sz w:val="24"/>
          <w:szCs w:val="24"/>
        </w:rPr>
        <w:t>speeding. This is clear example of the dictum that increases or decreases in crime rates often tell us more about levels of police activity than about any change in the rate of crime.</w:t>
      </w:r>
    </w:p>
    <w:p w:rsidR="00067697" w:rsidRDefault="00067697" w:rsidP="00794EE5">
      <w:pPr>
        <w:pStyle w:val="NoSpacing"/>
        <w:rPr>
          <w:rFonts w:ascii="Times New Roman" w:hAnsi="Times New Roman" w:cs="Times New Roman"/>
          <w:sz w:val="24"/>
          <w:szCs w:val="24"/>
        </w:rPr>
      </w:pPr>
    </w:p>
    <w:p w:rsidR="00067697" w:rsidRDefault="00067697" w:rsidP="00794EE5">
      <w:pPr>
        <w:pStyle w:val="NoSpacing"/>
        <w:rPr>
          <w:rFonts w:ascii="Times New Roman" w:hAnsi="Times New Roman" w:cs="Times New Roman"/>
          <w:sz w:val="24"/>
          <w:szCs w:val="24"/>
        </w:rPr>
      </w:pPr>
      <w:r>
        <w:rPr>
          <w:rFonts w:ascii="Times New Roman" w:hAnsi="Times New Roman" w:cs="Times New Roman"/>
          <w:sz w:val="24"/>
          <w:szCs w:val="24"/>
        </w:rPr>
        <w:t xml:space="preserve">The police also have a role in ensuring that fear of crime is not unnecessarily heightened. As I walked around Edinburgh during the Festival this year I looked at the </w:t>
      </w:r>
      <w:r w:rsidR="004A0FD3">
        <w:rPr>
          <w:rFonts w:ascii="Times New Roman" w:hAnsi="Times New Roman" w:cs="Times New Roman"/>
          <w:sz w:val="24"/>
          <w:szCs w:val="24"/>
        </w:rPr>
        <w:t>plethora</w:t>
      </w:r>
      <w:r>
        <w:rPr>
          <w:rFonts w:ascii="Times New Roman" w:hAnsi="Times New Roman" w:cs="Times New Roman"/>
          <w:sz w:val="24"/>
          <w:szCs w:val="24"/>
        </w:rPr>
        <w:t xml:space="preserve"> of posters and publicity flyers for </w:t>
      </w:r>
      <w:r w:rsidR="004A0FD3">
        <w:rPr>
          <w:rFonts w:ascii="Times New Roman" w:hAnsi="Times New Roman" w:cs="Times New Roman"/>
          <w:sz w:val="24"/>
          <w:szCs w:val="24"/>
        </w:rPr>
        <w:t xml:space="preserve">all </w:t>
      </w:r>
      <w:r>
        <w:rPr>
          <w:rFonts w:ascii="Times New Roman" w:hAnsi="Times New Roman" w:cs="Times New Roman"/>
          <w:sz w:val="24"/>
          <w:szCs w:val="24"/>
        </w:rPr>
        <w:t xml:space="preserve">the shows and events. One poster which seemed to be everywhere </w:t>
      </w:r>
      <w:r>
        <w:rPr>
          <w:rFonts w:ascii="Times New Roman" w:hAnsi="Times New Roman" w:cs="Times New Roman"/>
          <w:sz w:val="24"/>
          <w:szCs w:val="24"/>
        </w:rPr>
        <w:lastRenderedPageBreak/>
        <w:t xml:space="preserve">caught my eye. In an arresting black, orange and gold it announced “Watch your Stuff”. That’s funny, I thought, I have not seen any reviews of that show; I wonder where it is on. I then realised that it was actually a police advertisement warning us against the dangers of theft and pick pocketing. </w:t>
      </w:r>
      <w:r w:rsidR="0039418A">
        <w:rPr>
          <w:rFonts w:ascii="Times New Roman" w:hAnsi="Times New Roman" w:cs="Times New Roman"/>
          <w:sz w:val="24"/>
          <w:szCs w:val="24"/>
        </w:rPr>
        <w:t>If anything, t</w:t>
      </w:r>
      <w:r>
        <w:rPr>
          <w:rFonts w:ascii="Times New Roman" w:hAnsi="Times New Roman" w:cs="Times New Roman"/>
          <w:sz w:val="24"/>
          <w:szCs w:val="24"/>
        </w:rPr>
        <w:t xml:space="preserve">he admonition </w:t>
      </w:r>
      <w:r w:rsidR="0039418A">
        <w:rPr>
          <w:rFonts w:ascii="Times New Roman" w:hAnsi="Times New Roman" w:cs="Times New Roman"/>
          <w:sz w:val="24"/>
          <w:szCs w:val="24"/>
        </w:rPr>
        <w:t>made me feel less safe as I walked along George Street; the more so since the advertisements remained on the lamp</w:t>
      </w:r>
      <w:r w:rsidR="004A0FD3">
        <w:rPr>
          <w:rFonts w:ascii="Times New Roman" w:hAnsi="Times New Roman" w:cs="Times New Roman"/>
          <w:sz w:val="24"/>
          <w:szCs w:val="24"/>
        </w:rPr>
        <w:t xml:space="preserve"> </w:t>
      </w:r>
      <w:r w:rsidR="0039418A">
        <w:rPr>
          <w:rFonts w:ascii="Times New Roman" w:hAnsi="Times New Roman" w:cs="Times New Roman"/>
          <w:sz w:val="24"/>
          <w:szCs w:val="24"/>
        </w:rPr>
        <w:t>posts for weeks after all other Festival posters had been removed.</w:t>
      </w:r>
    </w:p>
    <w:p w:rsidR="00A8693B" w:rsidRDefault="00A8693B" w:rsidP="00794EE5">
      <w:pPr>
        <w:pStyle w:val="NoSpacing"/>
        <w:rPr>
          <w:rFonts w:ascii="Times New Roman" w:hAnsi="Times New Roman" w:cs="Times New Roman"/>
          <w:sz w:val="24"/>
          <w:szCs w:val="24"/>
        </w:rPr>
      </w:pPr>
    </w:p>
    <w:p w:rsidR="001968FD" w:rsidRDefault="001968FD" w:rsidP="00794EE5">
      <w:pPr>
        <w:pStyle w:val="NoSpacing"/>
        <w:rPr>
          <w:rFonts w:ascii="Times New Roman" w:hAnsi="Times New Roman" w:cs="Times New Roman"/>
          <w:sz w:val="24"/>
          <w:szCs w:val="24"/>
        </w:rPr>
      </w:pPr>
      <w:r>
        <w:rPr>
          <w:rFonts w:ascii="Times New Roman" w:hAnsi="Times New Roman" w:cs="Times New Roman"/>
          <w:sz w:val="24"/>
          <w:szCs w:val="24"/>
          <w:u w:val="single"/>
        </w:rPr>
        <w:t>Prisons</w:t>
      </w:r>
    </w:p>
    <w:p w:rsidR="0049436E" w:rsidRDefault="0049436E" w:rsidP="00794EE5">
      <w:pPr>
        <w:pStyle w:val="NoSpacing"/>
        <w:rPr>
          <w:rFonts w:ascii="Times New Roman" w:hAnsi="Times New Roman" w:cs="Times New Roman"/>
          <w:sz w:val="24"/>
          <w:szCs w:val="24"/>
        </w:rPr>
      </w:pPr>
    </w:p>
    <w:p w:rsidR="0049436E" w:rsidRPr="0049436E" w:rsidRDefault="0049436E" w:rsidP="00794EE5">
      <w:pPr>
        <w:pStyle w:val="NoSpacing"/>
        <w:rPr>
          <w:rFonts w:ascii="Times New Roman" w:hAnsi="Times New Roman" w:cs="Times New Roman"/>
          <w:sz w:val="24"/>
          <w:szCs w:val="24"/>
        </w:rPr>
      </w:pPr>
      <w:r>
        <w:rPr>
          <w:rFonts w:ascii="Times New Roman" w:hAnsi="Times New Roman" w:cs="Times New Roman"/>
          <w:sz w:val="24"/>
          <w:szCs w:val="24"/>
        </w:rPr>
        <w:t xml:space="preserve">Let me now turn to the use of imprisonment in Scotland. </w:t>
      </w:r>
      <w:r w:rsidR="0090625D">
        <w:rPr>
          <w:rFonts w:ascii="Times New Roman" w:hAnsi="Times New Roman" w:cs="Times New Roman"/>
          <w:sz w:val="24"/>
          <w:szCs w:val="24"/>
        </w:rPr>
        <w:t>I will begin with a story.</w:t>
      </w:r>
    </w:p>
    <w:p w:rsidR="0090625D" w:rsidRDefault="0090625D" w:rsidP="0090625D">
      <w:pPr>
        <w:pStyle w:val="BodyText"/>
        <w:spacing w:line="240" w:lineRule="auto"/>
        <w:jc w:val="left"/>
        <w:rPr>
          <w:szCs w:val="24"/>
        </w:rPr>
      </w:pPr>
      <w:r>
        <w:t>On 19 October 2007 a 19 year old woman called Ashley Smith committed suicide in a federal prison in Canada. Ashley had first been arrested at the age of 15 for throwing crab apples at a mail man. She was sent to a</w:t>
      </w:r>
      <w:r w:rsidR="004A0FD3">
        <w:t>n</w:t>
      </w:r>
      <w:r>
        <w:t xml:space="preserve"> institution for children. She was very disruptive towards staff and regularly injured herself. Staff found her impossible to handle. She was taken to court</w:t>
      </w:r>
      <w:r w:rsidR="004A0FD3">
        <w:t xml:space="preserve"> on several occasions</w:t>
      </w:r>
      <w:r>
        <w:t xml:space="preserve"> because of </w:t>
      </w:r>
      <w:r w:rsidR="00F00D97">
        <w:t xml:space="preserve">her </w:t>
      </w:r>
      <w:r>
        <w:t xml:space="preserve">behaviour and received additional custodial sentences. As soon as she turned 18 she was transferred to the custody of the Correctional Service of Canada, the federal prison system which holds adults serving over two years in prison. In the final year of her life Ashley was transferred between various prisons 17 times. </w:t>
      </w:r>
      <w:r w:rsidR="004A0FD3">
        <w:t>She was held in continuous segregation and there s</w:t>
      </w:r>
      <w:r>
        <w:t>he continued to abuse herself and to be difficult t</w:t>
      </w:r>
      <w:r w:rsidR="004A0FD3">
        <w:t>owards staff</w:t>
      </w:r>
      <w:r>
        <w:t xml:space="preserve">. Several times she tried unsuccessfully to kill herself. Psychologists advised that her suicide attempts were </w:t>
      </w:r>
      <w:r w:rsidR="004A0FD3">
        <w:t>‘</w:t>
      </w:r>
      <w:r>
        <w:t>attention seeking behaviour</w:t>
      </w:r>
      <w:r w:rsidR="004A0FD3">
        <w:t>’</w:t>
      </w:r>
      <w:r>
        <w:t xml:space="preserve"> and that she should not be ‘rewarded’ for this. On that basis senior prison management ordered staff that if they observed Ashley trying to kill herself they were not to intervene. On 19 October 2007 Ashley Smith strangled herself to death with a strip of cloth while staff watched </w:t>
      </w:r>
      <w:r w:rsidR="00B017DD">
        <w:t xml:space="preserve">from outside </w:t>
      </w:r>
      <w:r>
        <w:t xml:space="preserve">her </w:t>
      </w:r>
      <w:r w:rsidR="00B017DD">
        <w:t>cell</w:t>
      </w:r>
      <w:r>
        <w:t xml:space="preserve">. An hour elapsed before they realised that she was dead. The tragic death of this young woman and its consequences became a major political and media issue in Canada. Last month I spent two days </w:t>
      </w:r>
      <w:r>
        <w:rPr>
          <w:szCs w:val="24"/>
        </w:rPr>
        <w:t>in a coroner’s court in Toronto, giving evidence at the inquest into the death of Ashley Smith.</w:t>
      </w:r>
    </w:p>
    <w:p w:rsidR="008D1EB6" w:rsidRDefault="008D1EB6" w:rsidP="0090625D">
      <w:pPr>
        <w:pStyle w:val="BodyText"/>
        <w:spacing w:line="240" w:lineRule="auto"/>
        <w:jc w:val="left"/>
        <w:rPr>
          <w:szCs w:val="24"/>
        </w:rPr>
      </w:pPr>
    </w:p>
    <w:p w:rsidR="00984FDE" w:rsidRDefault="008D1EB6" w:rsidP="0090625D">
      <w:pPr>
        <w:pStyle w:val="BodyText"/>
        <w:spacing w:line="240" w:lineRule="auto"/>
        <w:jc w:val="left"/>
        <w:rPr>
          <w:szCs w:val="24"/>
        </w:rPr>
      </w:pPr>
      <w:r>
        <w:rPr>
          <w:szCs w:val="24"/>
        </w:rPr>
        <w:t>Why do I tell you that sad story? Because it is a salutary tale of what happens when a prison service loses its moral compass. The Correctional Service of Canada is frequently held up as a model of what a prison service should be. It aspires, as do a number of other prison services</w:t>
      </w:r>
      <w:r w:rsidR="004A0FD3">
        <w:rPr>
          <w:szCs w:val="24"/>
        </w:rPr>
        <w:t>,</w:t>
      </w:r>
      <w:r>
        <w:rPr>
          <w:szCs w:val="24"/>
        </w:rPr>
        <w:t xml:space="preserve"> to be “a world leader in corrections”. It has produced a wide range of so-called offending behaviour and similar programmes which it has sold to other </w:t>
      </w:r>
      <w:r w:rsidR="00810047">
        <w:rPr>
          <w:szCs w:val="24"/>
        </w:rPr>
        <w:t>prison services</w:t>
      </w:r>
      <w:r>
        <w:rPr>
          <w:szCs w:val="24"/>
        </w:rPr>
        <w:t xml:space="preserve"> as </w:t>
      </w:r>
      <w:r w:rsidR="00810047">
        <w:rPr>
          <w:szCs w:val="24"/>
        </w:rPr>
        <w:t>important tools for the</w:t>
      </w:r>
      <w:r>
        <w:rPr>
          <w:szCs w:val="24"/>
        </w:rPr>
        <w:t xml:space="preserve"> rehabilitat</w:t>
      </w:r>
      <w:r w:rsidR="00810047">
        <w:rPr>
          <w:szCs w:val="24"/>
        </w:rPr>
        <w:t>ion of</w:t>
      </w:r>
      <w:r>
        <w:rPr>
          <w:szCs w:val="24"/>
        </w:rPr>
        <w:t xml:space="preserve"> prisoners. For a decade </w:t>
      </w:r>
      <w:r w:rsidR="004A0FD3">
        <w:rPr>
          <w:szCs w:val="24"/>
        </w:rPr>
        <w:t>and</w:t>
      </w:r>
      <w:r>
        <w:rPr>
          <w:szCs w:val="24"/>
        </w:rPr>
        <w:t xml:space="preserve"> more prison persons from these islands have beaten a path to Canada</w:t>
      </w:r>
      <w:r w:rsidR="004A0FD3">
        <w:rPr>
          <w:szCs w:val="24"/>
        </w:rPr>
        <w:t xml:space="preserve"> to learn from their system</w:t>
      </w:r>
      <w:r>
        <w:rPr>
          <w:szCs w:val="24"/>
        </w:rPr>
        <w:t xml:space="preserve">. Yet young Ashley Smith killed herself in the full gaze of staff of the Correctional </w:t>
      </w:r>
      <w:r w:rsidR="00984FDE">
        <w:rPr>
          <w:szCs w:val="24"/>
        </w:rPr>
        <w:t>S</w:t>
      </w:r>
      <w:r>
        <w:rPr>
          <w:szCs w:val="24"/>
        </w:rPr>
        <w:t xml:space="preserve">ervice of Canada. What seemed to me </w:t>
      </w:r>
      <w:r w:rsidR="004A0FD3">
        <w:rPr>
          <w:szCs w:val="24"/>
        </w:rPr>
        <w:t>even</w:t>
      </w:r>
      <w:r>
        <w:rPr>
          <w:szCs w:val="24"/>
        </w:rPr>
        <w:t xml:space="preserve"> more shocking was that the week before I gave evidence the Commissioner of the Correctional Service gave evidence and claimed that </w:t>
      </w:r>
      <w:r w:rsidR="00984FDE">
        <w:rPr>
          <w:szCs w:val="24"/>
        </w:rPr>
        <w:t xml:space="preserve">the segregation cell in which this young woman died “can be the only safe place for the mentally ill”. Astonishingly he went on to caution jurors against making any ‘costly recommendations’, saying that ‘there is no free pocket money that we can go to implement these things’. </w:t>
      </w:r>
      <w:r w:rsidR="00810047">
        <w:rPr>
          <w:szCs w:val="24"/>
        </w:rPr>
        <w:t xml:space="preserve">This implied that any </w:t>
      </w:r>
      <w:r w:rsidR="004A0FD3">
        <w:rPr>
          <w:szCs w:val="24"/>
        </w:rPr>
        <w:t xml:space="preserve">identified </w:t>
      </w:r>
      <w:r w:rsidR="00810047">
        <w:rPr>
          <w:szCs w:val="24"/>
        </w:rPr>
        <w:t>failures in the Correctional Service could only be resolved by an increase in resources</w:t>
      </w:r>
      <w:r w:rsidR="004A0FD3">
        <w:rPr>
          <w:szCs w:val="24"/>
        </w:rPr>
        <w:t>. The Commissioner appeared to be unwilling to accept</w:t>
      </w:r>
      <w:r w:rsidR="00810047">
        <w:rPr>
          <w:szCs w:val="24"/>
        </w:rPr>
        <w:t xml:space="preserve"> that the failures </w:t>
      </w:r>
      <w:r w:rsidR="00A35774">
        <w:rPr>
          <w:szCs w:val="24"/>
        </w:rPr>
        <w:t>might be</w:t>
      </w:r>
      <w:r w:rsidR="00810047">
        <w:rPr>
          <w:szCs w:val="24"/>
        </w:rPr>
        <w:t xml:space="preserve"> caused by a lack of moral compass within the organisation.</w:t>
      </w:r>
    </w:p>
    <w:p w:rsidR="00984FDE" w:rsidRDefault="00984FDE" w:rsidP="0090625D">
      <w:pPr>
        <w:pStyle w:val="BodyText"/>
        <w:spacing w:line="240" w:lineRule="auto"/>
        <w:jc w:val="left"/>
        <w:rPr>
          <w:szCs w:val="24"/>
        </w:rPr>
      </w:pPr>
    </w:p>
    <w:p w:rsidR="0049666F" w:rsidRDefault="00984FDE" w:rsidP="0090625D">
      <w:pPr>
        <w:pStyle w:val="BodyText"/>
        <w:spacing w:line="240" w:lineRule="auto"/>
        <w:jc w:val="left"/>
        <w:rPr>
          <w:szCs w:val="24"/>
        </w:rPr>
      </w:pPr>
      <w:r>
        <w:rPr>
          <w:szCs w:val="24"/>
        </w:rPr>
        <w:t xml:space="preserve">What is the lesson for Scotland? It is that doing things more efficiently, doing things better is of little moment if what you are doing in the first place is the wrong thing. One ends up only doing the wrong thing better. It remains the wrong thing. The Scottish Prison Service does what it does well; it does what it is asked to do. Yet the question remains, is it </w:t>
      </w:r>
      <w:r w:rsidR="00A35774">
        <w:rPr>
          <w:szCs w:val="24"/>
        </w:rPr>
        <w:t xml:space="preserve">being asked to </w:t>
      </w:r>
      <w:r>
        <w:rPr>
          <w:szCs w:val="24"/>
        </w:rPr>
        <w:t xml:space="preserve">do the right thing? In a few weeks I will travel to Norway, a country with a population of just over five million people and in many respects comparable to Scotland. Yet in one respect it is different. It </w:t>
      </w:r>
      <w:r>
        <w:rPr>
          <w:szCs w:val="24"/>
        </w:rPr>
        <w:lastRenderedPageBreak/>
        <w:t xml:space="preserve">has less than half the number of its citizens in prison compared to Scotland. Its </w:t>
      </w:r>
      <w:r w:rsidR="00EE09DC">
        <w:rPr>
          <w:szCs w:val="24"/>
        </w:rPr>
        <w:t>3,600 prisoners are held in 42 prisons, compared to the</w:t>
      </w:r>
      <w:r w:rsidR="00810047">
        <w:rPr>
          <w:szCs w:val="24"/>
        </w:rPr>
        <w:t xml:space="preserve"> 16 prisons in Scotland. </w:t>
      </w:r>
      <w:r w:rsidR="00EE09DC">
        <w:rPr>
          <w:szCs w:val="24"/>
        </w:rPr>
        <w:t xml:space="preserve">Norway’s prisons are small and locally based with strong community ties. I remember speaking to the Director General of Norwegian prisons a few years ago and she talked of how it was very difficult to rehabilitate those who were in Oslo prison, the largest in the country. It is so big, she said, </w:t>
      </w:r>
      <w:r w:rsidR="00A35774">
        <w:rPr>
          <w:szCs w:val="24"/>
        </w:rPr>
        <w:t xml:space="preserve">that it makes </w:t>
      </w:r>
      <w:r w:rsidR="00EE09DC">
        <w:rPr>
          <w:szCs w:val="24"/>
        </w:rPr>
        <w:t xml:space="preserve">rehabilitation </w:t>
      </w:r>
      <w:r w:rsidR="00A35774">
        <w:rPr>
          <w:szCs w:val="24"/>
        </w:rPr>
        <w:t>very</w:t>
      </w:r>
      <w:r w:rsidR="00EE09DC">
        <w:rPr>
          <w:szCs w:val="24"/>
        </w:rPr>
        <w:t xml:space="preserve"> difficult. Would you believe, she said, it has 350 prisoners. </w:t>
      </w:r>
      <w:r w:rsidR="00810047">
        <w:rPr>
          <w:szCs w:val="24"/>
        </w:rPr>
        <w:t>She clearly believed that it is unadvisable to have a prison with so many prisoners.</w:t>
      </w:r>
    </w:p>
    <w:p w:rsidR="0049666F" w:rsidRDefault="0049666F" w:rsidP="0090625D">
      <w:pPr>
        <w:pStyle w:val="BodyText"/>
        <w:spacing w:line="240" w:lineRule="auto"/>
        <w:jc w:val="left"/>
        <w:rPr>
          <w:szCs w:val="24"/>
        </w:rPr>
      </w:pPr>
    </w:p>
    <w:p w:rsidR="00A35774" w:rsidRDefault="00810047" w:rsidP="0090625D">
      <w:pPr>
        <w:pStyle w:val="BodyText"/>
        <w:spacing w:line="240" w:lineRule="auto"/>
        <w:jc w:val="left"/>
        <w:rPr>
          <w:szCs w:val="24"/>
        </w:rPr>
      </w:pPr>
      <w:r>
        <w:rPr>
          <w:szCs w:val="24"/>
        </w:rPr>
        <w:t>Yet, i</w:t>
      </w:r>
      <w:r w:rsidR="00EE09DC">
        <w:rPr>
          <w:szCs w:val="24"/>
        </w:rPr>
        <w:t xml:space="preserve">n Scotland we continue to build large very high security prisons with numbers </w:t>
      </w:r>
      <w:r>
        <w:rPr>
          <w:szCs w:val="24"/>
        </w:rPr>
        <w:t xml:space="preserve">far </w:t>
      </w:r>
      <w:r w:rsidR="00EE09DC">
        <w:rPr>
          <w:szCs w:val="24"/>
        </w:rPr>
        <w:t xml:space="preserve">in excess of </w:t>
      </w:r>
      <w:r>
        <w:rPr>
          <w:szCs w:val="24"/>
        </w:rPr>
        <w:t>350</w:t>
      </w:r>
      <w:r w:rsidR="00046C8E">
        <w:rPr>
          <w:szCs w:val="24"/>
        </w:rPr>
        <w:t xml:space="preserve">: 700 places in </w:t>
      </w:r>
      <w:proofErr w:type="spellStart"/>
      <w:r w:rsidR="00046C8E">
        <w:rPr>
          <w:szCs w:val="24"/>
        </w:rPr>
        <w:t>Addiewell</w:t>
      </w:r>
      <w:proofErr w:type="spellEnd"/>
      <w:r w:rsidR="00046C8E">
        <w:rPr>
          <w:szCs w:val="24"/>
        </w:rPr>
        <w:t xml:space="preserve"> in 2008, 700 in Low Moss opened in 2012 and a further 500 in Grampian prison which will open in </w:t>
      </w:r>
      <w:r>
        <w:rPr>
          <w:szCs w:val="24"/>
        </w:rPr>
        <w:t>a few months time</w:t>
      </w:r>
      <w:r w:rsidR="00046C8E">
        <w:rPr>
          <w:szCs w:val="24"/>
        </w:rPr>
        <w:t xml:space="preserve"> at a</w:t>
      </w:r>
      <w:r>
        <w:rPr>
          <w:szCs w:val="24"/>
        </w:rPr>
        <w:t xml:space="preserve"> capital</w:t>
      </w:r>
      <w:r w:rsidR="00046C8E">
        <w:rPr>
          <w:szCs w:val="24"/>
        </w:rPr>
        <w:t xml:space="preserve"> cost of £140 million. </w:t>
      </w:r>
      <w:r>
        <w:rPr>
          <w:szCs w:val="24"/>
        </w:rPr>
        <w:t>Apparently w</w:t>
      </w:r>
      <w:r w:rsidR="00046C8E">
        <w:rPr>
          <w:szCs w:val="24"/>
        </w:rPr>
        <w:t>e cannot afford to build small local prisons.</w:t>
      </w:r>
      <w:r w:rsidR="0049666F">
        <w:rPr>
          <w:szCs w:val="24"/>
        </w:rPr>
        <w:t xml:space="preserve"> </w:t>
      </w:r>
    </w:p>
    <w:p w:rsidR="00A35774" w:rsidRDefault="00A35774" w:rsidP="0090625D">
      <w:pPr>
        <w:pStyle w:val="BodyText"/>
        <w:spacing w:line="240" w:lineRule="auto"/>
        <w:jc w:val="left"/>
        <w:rPr>
          <w:szCs w:val="24"/>
        </w:rPr>
      </w:pPr>
    </w:p>
    <w:p w:rsidR="0049666F" w:rsidRDefault="0049666F" w:rsidP="0090625D">
      <w:pPr>
        <w:pStyle w:val="BodyText"/>
        <w:spacing w:line="240" w:lineRule="auto"/>
        <w:jc w:val="left"/>
        <w:rPr>
          <w:szCs w:val="24"/>
        </w:rPr>
      </w:pPr>
      <w:r>
        <w:rPr>
          <w:szCs w:val="24"/>
        </w:rPr>
        <w:t xml:space="preserve">And for women, despite all that has been written in the McLeish Report, by Dame </w:t>
      </w:r>
      <w:proofErr w:type="spellStart"/>
      <w:r>
        <w:rPr>
          <w:szCs w:val="24"/>
        </w:rPr>
        <w:t>Eilish</w:t>
      </w:r>
      <w:proofErr w:type="spellEnd"/>
      <w:r>
        <w:rPr>
          <w:szCs w:val="24"/>
        </w:rPr>
        <w:t xml:space="preserve"> </w:t>
      </w:r>
      <w:proofErr w:type="spellStart"/>
      <w:r>
        <w:rPr>
          <w:szCs w:val="24"/>
        </w:rPr>
        <w:t>Angiolini</w:t>
      </w:r>
      <w:proofErr w:type="spellEnd"/>
      <w:r>
        <w:rPr>
          <w:szCs w:val="24"/>
        </w:rPr>
        <w:t xml:space="preserve"> and by successive Chief Inspectors of Prisons we continue to think that big is beautiful, with 100 places in Edinburgh, </w:t>
      </w:r>
      <w:r w:rsidRPr="002A299D">
        <w:rPr>
          <w:szCs w:val="24"/>
        </w:rPr>
        <w:t>75</w:t>
      </w:r>
      <w:r w:rsidRPr="002E510A">
        <w:rPr>
          <w:color w:val="FF0000"/>
          <w:szCs w:val="24"/>
        </w:rPr>
        <w:t xml:space="preserve"> </w:t>
      </w:r>
      <w:r>
        <w:rPr>
          <w:szCs w:val="24"/>
        </w:rPr>
        <w:t xml:space="preserve">places within the confines of Grampian Prison in Peterhead and a further 300 places planned for Inverclyde Prison. </w:t>
      </w:r>
      <w:r w:rsidR="002E510A">
        <w:rPr>
          <w:szCs w:val="24"/>
        </w:rPr>
        <w:t xml:space="preserve">Last week the Government announced that it is to </w:t>
      </w:r>
      <w:r w:rsidR="00F80EBC">
        <w:rPr>
          <w:szCs w:val="24"/>
        </w:rPr>
        <w:t>make available</w:t>
      </w:r>
      <w:r w:rsidR="002E510A">
        <w:rPr>
          <w:szCs w:val="24"/>
        </w:rPr>
        <w:t xml:space="preserve"> £3 million, in the words of the Cabinet Secretary for Justice, to provide a better future for women offenders, their families and communities. That is a small sum in contrast to the £140 million that is being spent to build Grampian Prison and the additional millions which will be spent year on year to operate it. </w:t>
      </w:r>
      <w:r>
        <w:rPr>
          <w:szCs w:val="24"/>
        </w:rPr>
        <w:t>The Scottish Prison Service is undoubtedly doing what the Scottish Government asks of it, and it is doing it well. The issue is whether the Government is asking it to do the right thing.</w:t>
      </w:r>
    </w:p>
    <w:p w:rsidR="00A8693B" w:rsidRDefault="00A8693B" w:rsidP="00794EE5">
      <w:pPr>
        <w:pStyle w:val="NoSpacing"/>
        <w:rPr>
          <w:rFonts w:ascii="Times New Roman" w:hAnsi="Times New Roman" w:cs="Times New Roman"/>
          <w:sz w:val="24"/>
          <w:szCs w:val="24"/>
        </w:rPr>
      </w:pPr>
    </w:p>
    <w:p w:rsidR="00F80EBC" w:rsidRDefault="00CD540A" w:rsidP="00A05683">
      <w:pPr>
        <w:pStyle w:val="NoSpacing"/>
        <w:rPr>
          <w:rFonts w:ascii="Times New Roman" w:hAnsi="Times New Roman" w:cs="Times New Roman"/>
          <w:sz w:val="24"/>
          <w:szCs w:val="24"/>
        </w:rPr>
      </w:pPr>
      <w:r>
        <w:rPr>
          <w:rFonts w:ascii="Times New Roman" w:hAnsi="Times New Roman" w:cs="Times New Roman"/>
          <w:sz w:val="24"/>
          <w:szCs w:val="24"/>
        </w:rPr>
        <w:t xml:space="preserve">Let me end my comments on prisons with two recent press reports. The first came last week from Sweden with the news that the government intended to close four prisons and a remand centre due to the sharp fall in the number of prisoners, a reduction from 7,000 prisoners in 2004 to 6,300 at the end of 2012. The population of Sweden is almost double that of Scotland, </w:t>
      </w:r>
      <w:r w:rsidR="002A299D">
        <w:rPr>
          <w:rFonts w:ascii="Times New Roman" w:hAnsi="Times New Roman" w:cs="Times New Roman"/>
          <w:sz w:val="24"/>
          <w:szCs w:val="24"/>
        </w:rPr>
        <w:t>yet it has almost</w:t>
      </w:r>
      <w:r>
        <w:rPr>
          <w:rFonts w:ascii="Times New Roman" w:hAnsi="Times New Roman" w:cs="Times New Roman"/>
          <w:sz w:val="24"/>
          <w:szCs w:val="24"/>
        </w:rPr>
        <w:t xml:space="preserve"> </w:t>
      </w:r>
      <w:r w:rsidR="002A299D">
        <w:rPr>
          <w:rFonts w:ascii="Times New Roman" w:hAnsi="Times New Roman" w:cs="Times New Roman"/>
          <w:sz w:val="24"/>
          <w:szCs w:val="24"/>
        </w:rPr>
        <w:t>2</w:t>
      </w:r>
      <w:r>
        <w:rPr>
          <w:rFonts w:ascii="Times New Roman" w:hAnsi="Times New Roman" w:cs="Times New Roman"/>
          <w:sz w:val="24"/>
          <w:szCs w:val="24"/>
        </w:rPr>
        <w:t xml:space="preserve">,000 </w:t>
      </w:r>
      <w:r w:rsidR="002A299D">
        <w:rPr>
          <w:rFonts w:ascii="Times New Roman" w:hAnsi="Times New Roman" w:cs="Times New Roman"/>
          <w:sz w:val="24"/>
          <w:szCs w:val="24"/>
        </w:rPr>
        <w:t xml:space="preserve">fewer </w:t>
      </w:r>
      <w:r>
        <w:rPr>
          <w:rFonts w:ascii="Times New Roman" w:hAnsi="Times New Roman" w:cs="Times New Roman"/>
          <w:sz w:val="24"/>
          <w:szCs w:val="24"/>
        </w:rPr>
        <w:t>prisoners</w:t>
      </w:r>
      <w:r w:rsidR="002A299D">
        <w:rPr>
          <w:rFonts w:ascii="Times New Roman" w:hAnsi="Times New Roman" w:cs="Times New Roman"/>
          <w:sz w:val="24"/>
          <w:szCs w:val="24"/>
        </w:rPr>
        <w:t xml:space="preserve"> and it is closing not building prisons</w:t>
      </w:r>
      <w:r>
        <w:rPr>
          <w:rFonts w:ascii="Times New Roman" w:hAnsi="Times New Roman" w:cs="Times New Roman"/>
          <w:sz w:val="24"/>
          <w:szCs w:val="24"/>
        </w:rPr>
        <w:t xml:space="preserve">. </w:t>
      </w:r>
    </w:p>
    <w:p w:rsidR="00F80EBC" w:rsidRDefault="00F80EBC" w:rsidP="00A05683">
      <w:pPr>
        <w:pStyle w:val="NoSpacing"/>
        <w:rPr>
          <w:rFonts w:ascii="Times New Roman" w:hAnsi="Times New Roman" w:cs="Times New Roman"/>
          <w:sz w:val="24"/>
          <w:szCs w:val="24"/>
        </w:rPr>
      </w:pPr>
    </w:p>
    <w:p w:rsidR="00EA48F0" w:rsidRPr="00A05683" w:rsidRDefault="00CD540A" w:rsidP="00A05683">
      <w:pPr>
        <w:pStyle w:val="NoSpacing"/>
        <w:rPr>
          <w:rFonts w:ascii="Times New Roman" w:hAnsi="Times New Roman" w:cs="Times New Roman"/>
          <w:sz w:val="24"/>
          <w:szCs w:val="24"/>
        </w:rPr>
      </w:pPr>
      <w:r>
        <w:rPr>
          <w:rFonts w:ascii="Times New Roman" w:hAnsi="Times New Roman" w:cs="Times New Roman"/>
          <w:sz w:val="24"/>
          <w:szCs w:val="24"/>
        </w:rPr>
        <w:t>The second report is from the United States, which has a rate of imprisonment far beyond that of any other country. Even there the Senate Judiciary Committee has reached bipartisan agreement on the need to legislate to reduce the number of people in prison</w:t>
      </w:r>
      <w:r w:rsidR="00A05683">
        <w:rPr>
          <w:rFonts w:ascii="Times New Roman" w:hAnsi="Times New Roman" w:cs="Times New Roman"/>
          <w:sz w:val="24"/>
          <w:szCs w:val="24"/>
        </w:rPr>
        <w:t>. The Chairman of the Committee announced</w:t>
      </w:r>
      <w:r w:rsidR="0000370E">
        <w:rPr>
          <w:rFonts w:ascii="Times New Roman" w:hAnsi="Times New Roman" w:cs="Times New Roman"/>
          <w:sz w:val="24"/>
          <w:szCs w:val="24"/>
        </w:rPr>
        <w:t xml:space="preserve"> last week</w:t>
      </w:r>
      <w:r w:rsidR="00A05683">
        <w:rPr>
          <w:rFonts w:ascii="Times New Roman" w:hAnsi="Times New Roman" w:cs="Times New Roman"/>
          <w:sz w:val="24"/>
          <w:szCs w:val="24"/>
        </w:rPr>
        <w:t xml:space="preserve"> that this had </w:t>
      </w:r>
      <w:r w:rsidR="00A05683" w:rsidRPr="00A05683">
        <w:rPr>
          <w:rFonts w:ascii="Times New Roman" w:hAnsi="Times New Roman" w:cs="Times New Roman"/>
          <w:sz w:val="24"/>
          <w:szCs w:val="24"/>
        </w:rPr>
        <w:t>to be done because “</w:t>
      </w:r>
      <w:r w:rsidR="00EA48F0" w:rsidRPr="00A05683">
        <w:rPr>
          <w:rFonts w:ascii="Times New Roman" w:hAnsi="Times New Roman" w:cs="Times New Roman"/>
          <w:sz w:val="24"/>
          <w:szCs w:val="24"/>
        </w:rPr>
        <w:t>Public safety demands it. Fiscal responsibility demands it. Justice demands it</w:t>
      </w:r>
      <w:r w:rsidR="00A05683">
        <w:rPr>
          <w:rFonts w:ascii="Times New Roman" w:hAnsi="Times New Roman" w:cs="Times New Roman"/>
          <w:sz w:val="24"/>
          <w:szCs w:val="24"/>
        </w:rPr>
        <w:t>.”</w:t>
      </w:r>
      <w:r w:rsidR="0000370E">
        <w:rPr>
          <w:rFonts w:ascii="Times New Roman" w:hAnsi="Times New Roman" w:cs="Times New Roman"/>
          <w:sz w:val="24"/>
          <w:szCs w:val="24"/>
        </w:rPr>
        <w:t xml:space="preserve"> Perhaps the Chairperson of the Scottish Parliamentary Justice Committee will encourage her Committee to reach a similar cross-party consensus.</w:t>
      </w:r>
    </w:p>
    <w:p w:rsidR="00C052BB" w:rsidRPr="00BD7B41" w:rsidRDefault="00C052BB" w:rsidP="00BD7B41">
      <w:pPr>
        <w:pStyle w:val="NoSpacing"/>
        <w:rPr>
          <w:rFonts w:ascii="Times New Roman" w:hAnsi="Times New Roman" w:cs="Times New Roman"/>
          <w:sz w:val="24"/>
          <w:szCs w:val="24"/>
        </w:rPr>
      </w:pPr>
    </w:p>
    <w:p w:rsidR="00EB3996" w:rsidRDefault="00EB3996" w:rsidP="00794EE5">
      <w:pPr>
        <w:pStyle w:val="NoSpacing"/>
        <w:rPr>
          <w:rFonts w:ascii="Times New Roman" w:hAnsi="Times New Roman" w:cs="Times New Roman"/>
          <w:sz w:val="24"/>
          <w:szCs w:val="24"/>
        </w:rPr>
      </w:pPr>
      <w:r>
        <w:rPr>
          <w:rFonts w:ascii="Times New Roman" w:hAnsi="Times New Roman" w:cs="Times New Roman"/>
          <w:sz w:val="24"/>
          <w:szCs w:val="24"/>
          <w:u w:val="single"/>
        </w:rPr>
        <w:t>Conclusion</w:t>
      </w:r>
    </w:p>
    <w:p w:rsidR="00A05683" w:rsidRDefault="00A05683" w:rsidP="00794EE5">
      <w:pPr>
        <w:pStyle w:val="NoSpacing"/>
        <w:rPr>
          <w:rFonts w:ascii="Times New Roman" w:hAnsi="Times New Roman" w:cs="Times New Roman"/>
          <w:sz w:val="24"/>
          <w:szCs w:val="24"/>
        </w:rPr>
      </w:pPr>
    </w:p>
    <w:p w:rsidR="00B168AA" w:rsidRDefault="00B168AA" w:rsidP="00B168AA">
      <w:pPr>
        <w:pStyle w:val="NoSpacing"/>
        <w:rPr>
          <w:rFonts w:ascii="Times New Roman" w:hAnsi="Times New Roman" w:cs="Times New Roman"/>
          <w:sz w:val="24"/>
          <w:szCs w:val="24"/>
        </w:rPr>
      </w:pPr>
      <w:r>
        <w:rPr>
          <w:rFonts w:ascii="Times New Roman" w:hAnsi="Times New Roman" w:cs="Times New Roman"/>
          <w:sz w:val="24"/>
          <w:szCs w:val="24"/>
        </w:rPr>
        <w:t>Let me end back where I began</w:t>
      </w:r>
      <w:r w:rsidR="00A05683">
        <w:rPr>
          <w:rFonts w:ascii="Times New Roman" w:hAnsi="Times New Roman" w:cs="Times New Roman"/>
          <w:sz w:val="24"/>
          <w:szCs w:val="24"/>
        </w:rPr>
        <w:t xml:space="preserve"> by referring to the Scottish</w:t>
      </w:r>
      <w:r w:rsidRPr="00D27BF9">
        <w:rPr>
          <w:rFonts w:ascii="Times New Roman" w:hAnsi="Times New Roman" w:cs="Times New Roman"/>
          <w:sz w:val="24"/>
          <w:szCs w:val="24"/>
        </w:rPr>
        <w:t xml:space="preserve"> </w:t>
      </w:r>
      <w:r>
        <w:rPr>
          <w:rFonts w:ascii="Times New Roman" w:hAnsi="Times New Roman" w:cs="Times New Roman"/>
          <w:sz w:val="24"/>
          <w:szCs w:val="24"/>
        </w:rPr>
        <w:t xml:space="preserve">Government’s </w:t>
      </w:r>
      <w:r w:rsidR="00A05683">
        <w:rPr>
          <w:rFonts w:ascii="Times New Roman" w:hAnsi="Times New Roman" w:cs="Times New Roman"/>
          <w:sz w:val="24"/>
          <w:szCs w:val="24"/>
        </w:rPr>
        <w:t>vision for justice</w:t>
      </w:r>
      <w:r w:rsidRPr="00D27BF9">
        <w:rPr>
          <w:rFonts w:ascii="Times New Roman" w:hAnsi="Times New Roman" w:cs="Times New Roman"/>
          <w:sz w:val="24"/>
          <w:szCs w:val="24"/>
        </w:rPr>
        <w:t xml:space="preserve"> </w:t>
      </w:r>
      <w:r w:rsidR="002E510A">
        <w:rPr>
          <w:rFonts w:ascii="Times New Roman" w:hAnsi="Times New Roman" w:cs="Times New Roman"/>
          <w:sz w:val="24"/>
          <w:szCs w:val="24"/>
        </w:rPr>
        <w:t xml:space="preserve">which </w:t>
      </w:r>
      <w:r w:rsidRPr="00D27BF9">
        <w:rPr>
          <w:rFonts w:ascii="Times New Roman" w:hAnsi="Times New Roman" w:cs="Times New Roman"/>
          <w:sz w:val="24"/>
          <w:szCs w:val="24"/>
        </w:rPr>
        <w:t>places people at its centre</w:t>
      </w:r>
      <w:r w:rsidR="00A05683">
        <w:rPr>
          <w:rFonts w:ascii="Times New Roman" w:hAnsi="Times New Roman" w:cs="Times New Roman"/>
          <w:sz w:val="24"/>
          <w:szCs w:val="24"/>
        </w:rPr>
        <w:t>. The Government concludes</w:t>
      </w:r>
      <w:r w:rsidRPr="00D27BF9">
        <w:rPr>
          <w:rFonts w:ascii="Times New Roman" w:hAnsi="Times New Roman" w:cs="Times New Roman"/>
          <w:sz w:val="24"/>
          <w:szCs w:val="24"/>
        </w:rPr>
        <w:t xml:space="preserve"> that social and economic factors are at the root of many criminal and civil justice problems.</w:t>
      </w:r>
      <w:r w:rsidR="00A05683">
        <w:rPr>
          <w:rFonts w:ascii="Times New Roman" w:hAnsi="Times New Roman" w:cs="Times New Roman"/>
          <w:sz w:val="24"/>
          <w:szCs w:val="24"/>
        </w:rPr>
        <w:t xml:space="preserve"> It tells us</w:t>
      </w:r>
      <w:r w:rsidRPr="00D27BF9">
        <w:rPr>
          <w:rFonts w:ascii="Times New Roman" w:hAnsi="Times New Roman" w:cs="Times New Roman"/>
          <w:sz w:val="24"/>
          <w:szCs w:val="24"/>
        </w:rPr>
        <w:t xml:space="preserve"> that the justice system cannot solve these problems in isolation. Instead, it requires all relevant people within the broader public sector to take </w:t>
      </w:r>
      <w:r w:rsidR="002E510A">
        <w:rPr>
          <w:rFonts w:ascii="Times New Roman" w:hAnsi="Times New Roman" w:cs="Times New Roman"/>
          <w:sz w:val="24"/>
          <w:szCs w:val="24"/>
        </w:rPr>
        <w:t xml:space="preserve">their share of </w:t>
      </w:r>
      <w:r w:rsidRPr="00D27BF9">
        <w:rPr>
          <w:rFonts w:ascii="Times New Roman" w:hAnsi="Times New Roman" w:cs="Times New Roman"/>
          <w:sz w:val="24"/>
          <w:szCs w:val="24"/>
        </w:rPr>
        <w:t xml:space="preserve">responsibility and </w:t>
      </w:r>
      <w:r w:rsidR="002E510A">
        <w:rPr>
          <w:rFonts w:ascii="Times New Roman" w:hAnsi="Times New Roman" w:cs="Times New Roman"/>
          <w:sz w:val="24"/>
          <w:szCs w:val="24"/>
        </w:rPr>
        <w:t xml:space="preserve">to </w:t>
      </w:r>
      <w:r w:rsidRPr="00D27BF9">
        <w:rPr>
          <w:rFonts w:ascii="Times New Roman" w:hAnsi="Times New Roman" w:cs="Times New Roman"/>
          <w:sz w:val="24"/>
          <w:szCs w:val="24"/>
        </w:rPr>
        <w:t xml:space="preserve">work together </w:t>
      </w:r>
      <w:r w:rsidR="002E510A">
        <w:rPr>
          <w:rFonts w:ascii="Times New Roman" w:hAnsi="Times New Roman" w:cs="Times New Roman"/>
          <w:sz w:val="24"/>
          <w:szCs w:val="24"/>
        </w:rPr>
        <w:t>to</w:t>
      </w:r>
      <w:r w:rsidRPr="00D27BF9">
        <w:rPr>
          <w:rFonts w:ascii="Times New Roman" w:hAnsi="Times New Roman" w:cs="Times New Roman"/>
          <w:sz w:val="24"/>
          <w:szCs w:val="24"/>
        </w:rPr>
        <w:t xml:space="preserve"> help prevent crime and social harm. This includes</w:t>
      </w:r>
      <w:r w:rsidR="002E510A">
        <w:rPr>
          <w:rFonts w:ascii="Times New Roman" w:hAnsi="Times New Roman" w:cs="Times New Roman"/>
          <w:sz w:val="24"/>
          <w:szCs w:val="24"/>
        </w:rPr>
        <w:t>, says the Government,</w:t>
      </w:r>
      <w:r w:rsidRPr="00D27BF9">
        <w:rPr>
          <w:rFonts w:ascii="Times New Roman" w:hAnsi="Times New Roman" w:cs="Times New Roman"/>
          <w:sz w:val="24"/>
          <w:szCs w:val="24"/>
        </w:rPr>
        <w:t xml:space="preserve"> health, education</w:t>
      </w:r>
      <w:r w:rsidR="002A299D">
        <w:rPr>
          <w:rFonts w:ascii="Times New Roman" w:hAnsi="Times New Roman" w:cs="Times New Roman"/>
          <w:sz w:val="24"/>
          <w:szCs w:val="24"/>
        </w:rPr>
        <w:t xml:space="preserve"> and</w:t>
      </w:r>
      <w:r w:rsidRPr="00D27BF9">
        <w:rPr>
          <w:rFonts w:ascii="Times New Roman" w:hAnsi="Times New Roman" w:cs="Times New Roman"/>
          <w:sz w:val="24"/>
          <w:szCs w:val="24"/>
        </w:rPr>
        <w:t xml:space="preserve"> social services, the</w:t>
      </w:r>
      <w:r w:rsidR="002A299D">
        <w:rPr>
          <w:rFonts w:ascii="Times New Roman" w:hAnsi="Times New Roman" w:cs="Times New Roman"/>
          <w:sz w:val="24"/>
          <w:szCs w:val="24"/>
        </w:rPr>
        <w:t xml:space="preserve"> police,</w:t>
      </w:r>
      <w:r w:rsidRPr="00D27BF9">
        <w:rPr>
          <w:rFonts w:ascii="Times New Roman" w:hAnsi="Times New Roman" w:cs="Times New Roman"/>
          <w:sz w:val="24"/>
          <w:szCs w:val="24"/>
        </w:rPr>
        <w:t xml:space="preserve"> courts, tribunals and the law itself.</w:t>
      </w:r>
      <w:r w:rsidR="00A05683">
        <w:rPr>
          <w:rFonts w:ascii="Times New Roman" w:hAnsi="Times New Roman" w:cs="Times New Roman"/>
          <w:sz w:val="24"/>
          <w:szCs w:val="24"/>
        </w:rPr>
        <w:t xml:space="preserve"> </w:t>
      </w:r>
      <w:r w:rsidRPr="00D27BF9">
        <w:rPr>
          <w:rFonts w:ascii="Times New Roman" w:hAnsi="Times New Roman" w:cs="Times New Roman"/>
          <w:sz w:val="24"/>
          <w:szCs w:val="24"/>
        </w:rPr>
        <w:t xml:space="preserve">It also means </w:t>
      </w:r>
      <w:r w:rsidR="002A299D">
        <w:rPr>
          <w:rFonts w:ascii="Times New Roman" w:hAnsi="Times New Roman" w:cs="Times New Roman"/>
          <w:sz w:val="24"/>
          <w:szCs w:val="24"/>
        </w:rPr>
        <w:t>services which</w:t>
      </w:r>
      <w:r w:rsidRPr="00D27BF9">
        <w:rPr>
          <w:rFonts w:ascii="Times New Roman" w:hAnsi="Times New Roman" w:cs="Times New Roman"/>
          <w:sz w:val="24"/>
          <w:szCs w:val="24"/>
        </w:rPr>
        <w:t xml:space="preserve"> work with children, young people and parents</w:t>
      </w:r>
      <w:r w:rsidR="002A299D">
        <w:rPr>
          <w:rFonts w:ascii="Times New Roman" w:hAnsi="Times New Roman" w:cs="Times New Roman"/>
          <w:sz w:val="24"/>
          <w:szCs w:val="24"/>
        </w:rPr>
        <w:t>. The Government insists on the importance of</w:t>
      </w:r>
      <w:r w:rsidRPr="00D27BF9">
        <w:rPr>
          <w:rFonts w:ascii="Times New Roman" w:hAnsi="Times New Roman" w:cs="Times New Roman"/>
          <w:sz w:val="24"/>
          <w:szCs w:val="24"/>
        </w:rPr>
        <w:t xml:space="preserve"> working to reduce poverty and disadvantage which are major contributing factors to many justice issues in Scotland.</w:t>
      </w:r>
    </w:p>
    <w:p w:rsidR="00A05683" w:rsidRDefault="00A05683" w:rsidP="00B168AA">
      <w:pPr>
        <w:pStyle w:val="NoSpacing"/>
        <w:rPr>
          <w:rFonts w:ascii="Times New Roman" w:hAnsi="Times New Roman" w:cs="Times New Roman"/>
          <w:sz w:val="24"/>
          <w:szCs w:val="24"/>
        </w:rPr>
      </w:pPr>
    </w:p>
    <w:p w:rsidR="00A05683" w:rsidRPr="004E0282" w:rsidRDefault="00A05683" w:rsidP="00B168AA">
      <w:pPr>
        <w:pStyle w:val="NoSpacing"/>
        <w:rPr>
          <w:rFonts w:ascii="Times New Roman" w:hAnsi="Times New Roman" w:cs="Times New Roman"/>
          <w:sz w:val="24"/>
          <w:szCs w:val="24"/>
        </w:rPr>
      </w:pPr>
      <w:r>
        <w:rPr>
          <w:rFonts w:ascii="Times New Roman" w:hAnsi="Times New Roman" w:cs="Times New Roman"/>
          <w:sz w:val="24"/>
          <w:szCs w:val="24"/>
        </w:rPr>
        <w:t xml:space="preserve">One cannot fault the Government for </w:t>
      </w:r>
      <w:r w:rsidR="002E510A">
        <w:rPr>
          <w:rFonts w:ascii="Times New Roman" w:hAnsi="Times New Roman" w:cs="Times New Roman"/>
          <w:sz w:val="24"/>
          <w:szCs w:val="24"/>
        </w:rPr>
        <w:t>facing these</w:t>
      </w:r>
      <w:r>
        <w:rPr>
          <w:rFonts w:ascii="Times New Roman" w:hAnsi="Times New Roman" w:cs="Times New Roman"/>
          <w:sz w:val="24"/>
          <w:szCs w:val="24"/>
        </w:rPr>
        <w:t xml:space="preserve"> challeng</w:t>
      </w:r>
      <w:r w:rsidR="002E510A">
        <w:rPr>
          <w:rFonts w:ascii="Times New Roman" w:hAnsi="Times New Roman" w:cs="Times New Roman"/>
          <w:sz w:val="24"/>
          <w:szCs w:val="24"/>
        </w:rPr>
        <w:t>es so positively</w:t>
      </w:r>
      <w:r>
        <w:rPr>
          <w:rFonts w:ascii="Times New Roman" w:hAnsi="Times New Roman" w:cs="Times New Roman"/>
          <w:sz w:val="24"/>
          <w:szCs w:val="24"/>
        </w:rPr>
        <w:t>. It is up to each of us to help the Government to realise its own aspirations.</w:t>
      </w:r>
    </w:p>
    <w:p w:rsidR="00EB3996" w:rsidRPr="004E0282" w:rsidRDefault="00EB3996" w:rsidP="00794EE5">
      <w:pPr>
        <w:pStyle w:val="NoSpacing"/>
        <w:rPr>
          <w:rFonts w:ascii="Times New Roman" w:hAnsi="Times New Roman" w:cs="Times New Roman"/>
          <w:sz w:val="24"/>
          <w:szCs w:val="24"/>
        </w:rPr>
      </w:pPr>
    </w:p>
    <w:p w:rsidR="00565224" w:rsidRPr="004E0282" w:rsidRDefault="00565224" w:rsidP="004E0282">
      <w:pPr>
        <w:pStyle w:val="NoSpacing"/>
        <w:rPr>
          <w:rFonts w:ascii="Times New Roman" w:hAnsi="Times New Roman" w:cs="Times New Roman"/>
          <w:sz w:val="24"/>
          <w:szCs w:val="24"/>
        </w:rPr>
      </w:pPr>
      <w:r w:rsidRPr="004E0282">
        <w:rPr>
          <w:rFonts w:ascii="Times New Roman" w:hAnsi="Times New Roman" w:cs="Times New Roman"/>
          <w:sz w:val="24"/>
          <w:szCs w:val="24"/>
        </w:rPr>
        <w:t xml:space="preserve">In my Drummond Hunter lecture ten years ago I argued that </w:t>
      </w:r>
      <w:r w:rsidRPr="004E0282">
        <w:rPr>
          <w:rFonts w:ascii="Times New Roman" w:eastAsia="Calibri" w:hAnsi="Times New Roman" w:cs="Times New Roman"/>
          <w:sz w:val="24"/>
          <w:szCs w:val="24"/>
        </w:rPr>
        <w:t>the criminal justice process has a very narrow role to play in creating and nurturing a safe and just society</w:t>
      </w:r>
      <w:r w:rsidRPr="004E0282">
        <w:rPr>
          <w:rFonts w:ascii="Times New Roman" w:hAnsi="Times New Roman" w:cs="Times New Roman"/>
          <w:sz w:val="24"/>
          <w:szCs w:val="24"/>
        </w:rPr>
        <w:t xml:space="preserve"> and that we had allowed it to expand into areas where it ha</w:t>
      </w:r>
      <w:r w:rsidR="004E0282" w:rsidRPr="004E0282">
        <w:rPr>
          <w:rFonts w:ascii="Times New Roman" w:hAnsi="Times New Roman" w:cs="Times New Roman"/>
          <w:sz w:val="24"/>
          <w:szCs w:val="24"/>
        </w:rPr>
        <w:t>d</w:t>
      </w:r>
      <w:r w:rsidRPr="004E0282">
        <w:rPr>
          <w:rFonts w:ascii="Times New Roman" w:hAnsi="Times New Roman" w:cs="Times New Roman"/>
          <w:sz w:val="24"/>
          <w:szCs w:val="24"/>
        </w:rPr>
        <w:t xml:space="preserve"> no locus. I suggested that criminal justice systems can be used to underpin and to help to support the values of a society but they cannot be used as a substitute for these values. I suggested that we faced a real danger of allowing that to happen. I ended in 2003 with a quotation from William </w:t>
      </w:r>
      <w:proofErr w:type="spellStart"/>
      <w:r w:rsidRPr="004E0282">
        <w:rPr>
          <w:rFonts w:ascii="Times New Roman" w:hAnsi="Times New Roman" w:cs="Times New Roman"/>
          <w:sz w:val="24"/>
          <w:szCs w:val="24"/>
        </w:rPr>
        <w:t>Omaria</w:t>
      </w:r>
      <w:proofErr w:type="spellEnd"/>
      <w:r w:rsidRPr="004E0282">
        <w:rPr>
          <w:rFonts w:ascii="Times New Roman" w:hAnsi="Times New Roman" w:cs="Times New Roman"/>
          <w:sz w:val="24"/>
          <w:szCs w:val="24"/>
        </w:rPr>
        <w:t xml:space="preserve">, who was Minister of the Interior in Uganda in 1995 when an amazing conference took place in Kampala on the subject of penal reform in Africa. In opening that conference Minister </w:t>
      </w:r>
      <w:proofErr w:type="spellStart"/>
      <w:r w:rsidRPr="004E0282">
        <w:rPr>
          <w:rFonts w:ascii="Times New Roman" w:hAnsi="Times New Roman" w:cs="Times New Roman"/>
          <w:sz w:val="24"/>
          <w:szCs w:val="24"/>
        </w:rPr>
        <w:t>Omaria</w:t>
      </w:r>
      <w:proofErr w:type="spellEnd"/>
      <w:r w:rsidRPr="004E0282">
        <w:rPr>
          <w:rFonts w:ascii="Times New Roman" w:hAnsi="Times New Roman" w:cs="Times New Roman"/>
          <w:sz w:val="24"/>
          <w:szCs w:val="24"/>
        </w:rPr>
        <w:t xml:space="preserve"> said,</w:t>
      </w:r>
    </w:p>
    <w:p w:rsidR="00565224" w:rsidRPr="004E0282" w:rsidRDefault="00565224" w:rsidP="004E0282">
      <w:pPr>
        <w:pStyle w:val="NoSpacing"/>
        <w:ind w:left="720"/>
        <w:rPr>
          <w:rFonts w:ascii="Times New Roman" w:hAnsi="Times New Roman" w:cs="Times New Roman"/>
          <w:sz w:val="24"/>
          <w:szCs w:val="24"/>
        </w:rPr>
      </w:pPr>
      <w:r w:rsidRPr="004E0282">
        <w:rPr>
          <w:rFonts w:ascii="Times New Roman" w:hAnsi="Times New Roman" w:cs="Times New Roman"/>
          <w:sz w:val="24"/>
          <w:szCs w:val="24"/>
        </w:rPr>
        <w:t>One day in the distant future, people will probably look back on what happens in most countries today (in terms of criminal justice) and will wonder how we could do that to our fellow human beings in the name of justice.</w:t>
      </w:r>
    </w:p>
    <w:p w:rsidR="00565224" w:rsidRPr="004E0282" w:rsidRDefault="00565224" w:rsidP="004E0282">
      <w:pPr>
        <w:pStyle w:val="NoSpacing"/>
        <w:rPr>
          <w:rFonts w:ascii="Times New Roman" w:hAnsi="Times New Roman" w:cs="Times New Roman"/>
          <w:sz w:val="24"/>
          <w:szCs w:val="24"/>
        </w:rPr>
      </w:pPr>
    </w:p>
    <w:p w:rsidR="00565224" w:rsidRDefault="00565224" w:rsidP="004E0282">
      <w:pPr>
        <w:pStyle w:val="NoSpacing"/>
        <w:rPr>
          <w:rFonts w:ascii="Times New Roman" w:hAnsi="Times New Roman" w:cs="Times New Roman"/>
          <w:sz w:val="24"/>
          <w:szCs w:val="24"/>
        </w:rPr>
      </w:pPr>
      <w:r w:rsidRPr="004E0282">
        <w:rPr>
          <w:rFonts w:ascii="Times New Roman" w:hAnsi="Times New Roman" w:cs="Times New Roman"/>
          <w:sz w:val="24"/>
          <w:szCs w:val="24"/>
        </w:rPr>
        <w:t>I</w:t>
      </w:r>
      <w:r w:rsidR="00F80EBC">
        <w:rPr>
          <w:rFonts w:ascii="Times New Roman" w:hAnsi="Times New Roman" w:cs="Times New Roman"/>
          <w:sz w:val="24"/>
          <w:szCs w:val="24"/>
        </w:rPr>
        <w:t>n 2003 I</w:t>
      </w:r>
      <w:r w:rsidRPr="004E0282">
        <w:rPr>
          <w:rFonts w:ascii="Times New Roman" w:hAnsi="Times New Roman" w:cs="Times New Roman"/>
          <w:sz w:val="24"/>
          <w:szCs w:val="24"/>
        </w:rPr>
        <w:t xml:space="preserve"> expressed the hope </w:t>
      </w:r>
      <w:r w:rsidR="002E510A" w:rsidRPr="004E0282">
        <w:rPr>
          <w:rFonts w:ascii="Times New Roman" w:hAnsi="Times New Roman" w:cs="Times New Roman"/>
          <w:sz w:val="24"/>
          <w:szCs w:val="24"/>
        </w:rPr>
        <w:t xml:space="preserve">that </w:t>
      </w:r>
      <w:r w:rsidRPr="004E0282">
        <w:rPr>
          <w:rFonts w:ascii="Times New Roman" w:hAnsi="Times New Roman" w:cs="Times New Roman"/>
          <w:sz w:val="24"/>
          <w:szCs w:val="24"/>
        </w:rPr>
        <w:t>in Scotland should be that that day w</w:t>
      </w:r>
      <w:r w:rsidR="002E510A" w:rsidRPr="004E0282">
        <w:rPr>
          <w:rFonts w:ascii="Times New Roman" w:hAnsi="Times New Roman" w:cs="Times New Roman"/>
          <w:sz w:val="24"/>
          <w:szCs w:val="24"/>
        </w:rPr>
        <w:t>ould</w:t>
      </w:r>
      <w:r w:rsidRPr="004E0282">
        <w:rPr>
          <w:rFonts w:ascii="Times New Roman" w:hAnsi="Times New Roman" w:cs="Times New Roman"/>
          <w:sz w:val="24"/>
          <w:szCs w:val="24"/>
        </w:rPr>
        <w:t xml:space="preserve"> not be too long in coming. Ten years later that remains my hope.</w:t>
      </w:r>
    </w:p>
    <w:p w:rsidR="00F80EBC" w:rsidRDefault="00F80EBC" w:rsidP="004E0282">
      <w:pPr>
        <w:pStyle w:val="NoSpacing"/>
        <w:rPr>
          <w:rFonts w:ascii="Times New Roman" w:hAnsi="Times New Roman" w:cs="Times New Roman"/>
          <w:sz w:val="24"/>
          <w:szCs w:val="24"/>
        </w:rPr>
      </w:pPr>
    </w:p>
    <w:p w:rsidR="00F80EBC" w:rsidRDefault="00F80EBC" w:rsidP="004E0282">
      <w:pPr>
        <w:pStyle w:val="NoSpacing"/>
        <w:rPr>
          <w:rFonts w:ascii="Times New Roman" w:hAnsi="Times New Roman" w:cs="Times New Roman"/>
          <w:sz w:val="24"/>
          <w:szCs w:val="24"/>
        </w:rPr>
      </w:pPr>
    </w:p>
    <w:p w:rsidR="00F80EBC" w:rsidRPr="00F80EBC" w:rsidRDefault="00F80EBC" w:rsidP="004E0282">
      <w:pPr>
        <w:pStyle w:val="NoSpacing"/>
        <w:rPr>
          <w:rFonts w:ascii="Times New Roman" w:hAnsi="Times New Roman" w:cs="Times New Roman"/>
          <w:b/>
          <w:sz w:val="24"/>
          <w:szCs w:val="24"/>
        </w:rPr>
      </w:pPr>
      <w:r>
        <w:rPr>
          <w:rFonts w:ascii="Times New Roman" w:hAnsi="Times New Roman" w:cs="Times New Roman"/>
          <w:b/>
          <w:sz w:val="24"/>
          <w:szCs w:val="24"/>
        </w:rPr>
        <w:t>Andrew Coyle</w:t>
      </w:r>
    </w:p>
    <w:sectPr w:rsidR="00F80EBC" w:rsidRPr="00F80EBC" w:rsidSect="00C73F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1" w:rsidRDefault="001B3391" w:rsidP="00A8693B">
      <w:r>
        <w:separator/>
      </w:r>
    </w:p>
  </w:endnote>
  <w:endnote w:type="continuationSeparator" w:id="0">
    <w:p w:rsidR="001B3391" w:rsidRDefault="001B3391" w:rsidP="00A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70751"/>
      <w:docPartObj>
        <w:docPartGallery w:val="Page Numbers (Bottom of Page)"/>
        <w:docPartUnique/>
      </w:docPartObj>
    </w:sdtPr>
    <w:sdtEndPr/>
    <w:sdtContent>
      <w:p w:rsidR="00810047" w:rsidRDefault="00E4339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810047" w:rsidRDefault="008100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1" w:rsidRDefault="001B3391" w:rsidP="00A8693B">
      <w:r>
        <w:separator/>
      </w:r>
    </w:p>
  </w:footnote>
  <w:footnote w:type="continuationSeparator" w:id="0">
    <w:p w:rsidR="001B3391" w:rsidRDefault="001B3391" w:rsidP="00A869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8B"/>
    <w:multiLevelType w:val="multilevel"/>
    <w:tmpl w:val="D8C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1DA7"/>
    <w:multiLevelType w:val="hybridMultilevel"/>
    <w:tmpl w:val="A452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24406"/>
    <w:multiLevelType w:val="multilevel"/>
    <w:tmpl w:val="DE366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B73D23"/>
    <w:multiLevelType w:val="multilevel"/>
    <w:tmpl w:val="779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F20B4"/>
    <w:multiLevelType w:val="hybridMultilevel"/>
    <w:tmpl w:val="DB6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53D42"/>
    <w:multiLevelType w:val="multilevel"/>
    <w:tmpl w:val="A96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17D81"/>
    <w:multiLevelType w:val="multilevel"/>
    <w:tmpl w:val="424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32D17"/>
    <w:multiLevelType w:val="multilevel"/>
    <w:tmpl w:val="0E1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729FC"/>
    <w:multiLevelType w:val="multilevel"/>
    <w:tmpl w:val="BE08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30C95"/>
    <w:multiLevelType w:val="hybridMultilevel"/>
    <w:tmpl w:val="BBFE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0A1291"/>
    <w:multiLevelType w:val="hybridMultilevel"/>
    <w:tmpl w:val="065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A52A09"/>
    <w:multiLevelType w:val="hybridMultilevel"/>
    <w:tmpl w:val="973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8E"/>
    <w:rsid w:val="0000370E"/>
    <w:rsid w:val="00046C8E"/>
    <w:rsid w:val="00067697"/>
    <w:rsid w:val="000826B8"/>
    <w:rsid w:val="000C1838"/>
    <w:rsid w:val="000E7427"/>
    <w:rsid w:val="000F5281"/>
    <w:rsid w:val="00130479"/>
    <w:rsid w:val="001968FD"/>
    <w:rsid w:val="001A73B8"/>
    <w:rsid w:val="001B3391"/>
    <w:rsid w:val="001B4EB6"/>
    <w:rsid w:val="001F6C3E"/>
    <w:rsid w:val="0021688D"/>
    <w:rsid w:val="00285BC3"/>
    <w:rsid w:val="002A299D"/>
    <w:rsid w:val="002E510A"/>
    <w:rsid w:val="002F7C9C"/>
    <w:rsid w:val="00321C32"/>
    <w:rsid w:val="00344C39"/>
    <w:rsid w:val="003835CE"/>
    <w:rsid w:val="00390119"/>
    <w:rsid w:val="003907D4"/>
    <w:rsid w:val="0039418A"/>
    <w:rsid w:val="003D3781"/>
    <w:rsid w:val="003F5FAF"/>
    <w:rsid w:val="004207A0"/>
    <w:rsid w:val="00456005"/>
    <w:rsid w:val="00493882"/>
    <w:rsid w:val="0049436E"/>
    <w:rsid w:val="0049666F"/>
    <w:rsid w:val="004A0FD3"/>
    <w:rsid w:val="004C4982"/>
    <w:rsid w:val="004E0282"/>
    <w:rsid w:val="00535844"/>
    <w:rsid w:val="00536645"/>
    <w:rsid w:val="00565224"/>
    <w:rsid w:val="005A5F96"/>
    <w:rsid w:val="005C3853"/>
    <w:rsid w:val="005E7E61"/>
    <w:rsid w:val="00622F30"/>
    <w:rsid w:val="006536D8"/>
    <w:rsid w:val="006B5290"/>
    <w:rsid w:val="0071735E"/>
    <w:rsid w:val="00734D8E"/>
    <w:rsid w:val="00767C50"/>
    <w:rsid w:val="00794EE5"/>
    <w:rsid w:val="007A06E0"/>
    <w:rsid w:val="007C52C8"/>
    <w:rsid w:val="00810047"/>
    <w:rsid w:val="00845974"/>
    <w:rsid w:val="00851D04"/>
    <w:rsid w:val="00855421"/>
    <w:rsid w:val="00876AD6"/>
    <w:rsid w:val="008A2EA0"/>
    <w:rsid w:val="008D1EB6"/>
    <w:rsid w:val="008F7F2F"/>
    <w:rsid w:val="0090625D"/>
    <w:rsid w:val="0093287A"/>
    <w:rsid w:val="00984FDE"/>
    <w:rsid w:val="009D6C25"/>
    <w:rsid w:val="009E7E3F"/>
    <w:rsid w:val="009F76A1"/>
    <w:rsid w:val="00A03FC1"/>
    <w:rsid w:val="00A05683"/>
    <w:rsid w:val="00A35774"/>
    <w:rsid w:val="00A8693B"/>
    <w:rsid w:val="00A9783E"/>
    <w:rsid w:val="00AE0E39"/>
    <w:rsid w:val="00AF7BAA"/>
    <w:rsid w:val="00B017DD"/>
    <w:rsid w:val="00B168AA"/>
    <w:rsid w:val="00B24FA7"/>
    <w:rsid w:val="00B61F15"/>
    <w:rsid w:val="00B9351D"/>
    <w:rsid w:val="00BD7B41"/>
    <w:rsid w:val="00C052BB"/>
    <w:rsid w:val="00C06E10"/>
    <w:rsid w:val="00C34BE1"/>
    <w:rsid w:val="00C73F00"/>
    <w:rsid w:val="00C7622E"/>
    <w:rsid w:val="00CA51D8"/>
    <w:rsid w:val="00CD540A"/>
    <w:rsid w:val="00D1161F"/>
    <w:rsid w:val="00D27BF9"/>
    <w:rsid w:val="00D376BA"/>
    <w:rsid w:val="00D82C6F"/>
    <w:rsid w:val="00D943E4"/>
    <w:rsid w:val="00E31A33"/>
    <w:rsid w:val="00E41CDC"/>
    <w:rsid w:val="00E43398"/>
    <w:rsid w:val="00E5172A"/>
    <w:rsid w:val="00EA48F0"/>
    <w:rsid w:val="00EB3996"/>
    <w:rsid w:val="00EE09DC"/>
    <w:rsid w:val="00EF74A3"/>
    <w:rsid w:val="00F00D97"/>
    <w:rsid w:val="00F80EBC"/>
    <w:rsid w:val="00FA1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9418A"/>
    <w:pPr>
      <w:spacing w:after="120" w:line="288" w:lineRule="atLeast"/>
      <w:outlineLvl w:val="0"/>
    </w:pPr>
    <w:rPr>
      <w:b/>
      <w:bCs/>
      <w:color w:val="000000"/>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D8E"/>
    <w:pPr>
      <w:spacing w:after="0" w:line="240" w:lineRule="auto"/>
    </w:pPr>
  </w:style>
  <w:style w:type="paragraph" w:styleId="NormalWeb">
    <w:name w:val="Normal (Web)"/>
    <w:basedOn w:val="Normal"/>
    <w:uiPriority w:val="99"/>
    <w:semiHidden/>
    <w:unhideWhenUsed/>
    <w:rsid w:val="00A9783E"/>
    <w:pPr>
      <w:spacing w:before="360" w:after="360"/>
    </w:pPr>
    <w:rPr>
      <w:color w:val="666666"/>
      <w:lang w:eastAsia="en-GB"/>
    </w:rPr>
  </w:style>
  <w:style w:type="character" w:styleId="Hyperlink">
    <w:name w:val="Hyperlink"/>
    <w:basedOn w:val="DefaultParagraphFont"/>
    <w:uiPriority w:val="99"/>
    <w:semiHidden/>
    <w:unhideWhenUsed/>
    <w:rsid w:val="00BD7B41"/>
    <w:rPr>
      <w:color w:val="0000FF"/>
      <w:u w:val="single"/>
    </w:rPr>
  </w:style>
  <w:style w:type="character" w:customStyle="1" w:styleId="apple-converted-space">
    <w:name w:val="apple-converted-space"/>
    <w:basedOn w:val="DefaultParagraphFont"/>
    <w:rsid w:val="00BD7B41"/>
  </w:style>
  <w:style w:type="paragraph" w:styleId="Header">
    <w:name w:val="header"/>
    <w:basedOn w:val="Normal"/>
    <w:link w:val="HeaderChar"/>
    <w:uiPriority w:val="99"/>
    <w:semiHidden/>
    <w:unhideWhenUsed/>
    <w:rsid w:val="00A8693B"/>
    <w:pPr>
      <w:tabs>
        <w:tab w:val="center" w:pos="4513"/>
        <w:tab w:val="right" w:pos="9026"/>
      </w:tabs>
    </w:pPr>
  </w:style>
  <w:style w:type="character" w:customStyle="1" w:styleId="HeaderChar">
    <w:name w:val="Header Char"/>
    <w:basedOn w:val="DefaultParagraphFont"/>
    <w:link w:val="Header"/>
    <w:uiPriority w:val="99"/>
    <w:semiHidden/>
    <w:rsid w:val="00A869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93B"/>
    <w:pPr>
      <w:tabs>
        <w:tab w:val="center" w:pos="4513"/>
        <w:tab w:val="right" w:pos="9026"/>
      </w:tabs>
    </w:pPr>
  </w:style>
  <w:style w:type="character" w:customStyle="1" w:styleId="FooterChar">
    <w:name w:val="Footer Char"/>
    <w:basedOn w:val="DefaultParagraphFont"/>
    <w:link w:val="Footer"/>
    <w:uiPriority w:val="99"/>
    <w:rsid w:val="00A8693B"/>
    <w:rPr>
      <w:rFonts w:ascii="Times New Roman" w:eastAsia="Times New Roman" w:hAnsi="Times New Roman" w:cs="Times New Roman"/>
      <w:sz w:val="24"/>
      <w:szCs w:val="24"/>
    </w:rPr>
  </w:style>
  <w:style w:type="paragraph" w:customStyle="1" w:styleId="Default">
    <w:name w:val="Default"/>
    <w:rsid w:val="0045600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C3853"/>
    <w:rPr>
      <w:b/>
      <w:bCs/>
    </w:rPr>
  </w:style>
  <w:style w:type="character" w:customStyle="1" w:styleId="Heading1Char">
    <w:name w:val="Heading 1 Char"/>
    <w:basedOn w:val="DefaultParagraphFont"/>
    <w:link w:val="Heading1"/>
    <w:uiPriority w:val="9"/>
    <w:rsid w:val="0039418A"/>
    <w:rPr>
      <w:rFonts w:ascii="Times New Roman" w:eastAsia="Times New Roman" w:hAnsi="Times New Roman" w:cs="Times New Roman"/>
      <w:b/>
      <w:bCs/>
      <w:color w:val="000000"/>
      <w:kern w:val="36"/>
      <w:sz w:val="50"/>
      <w:szCs w:val="50"/>
      <w:lang w:eastAsia="en-GB"/>
    </w:rPr>
  </w:style>
  <w:style w:type="paragraph" w:styleId="BodyText">
    <w:name w:val="Body Text"/>
    <w:basedOn w:val="Normal"/>
    <w:link w:val="BodyTextChar"/>
    <w:rsid w:val="0090625D"/>
    <w:pPr>
      <w:tabs>
        <w:tab w:val="left" w:pos="-720"/>
      </w:tabs>
      <w:suppressAutoHyphens/>
      <w:spacing w:line="480" w:lineRule="auto"/>
      <w:jc w:val="both"/>
    </w:pPr>
    <w:rPr>
      <w:spacing w:val="-3"/>
      <w:szCs w:val="20"/>
      <w:lang w:eastAsia="en-GB"/>
    </w:rPr>
  </w:style>
  <w:style w:type="character" w:customStyle="1" w:styleId="BodyTextChar">
    <w:name w:val="Body Text Char"/>
    <w:basedOn w:val="DefaultParagraphFont"/>
    <w:link w:val="BodyText"/>
    <w:rsid w:val="0090625D"/>
    <w:rPr>
      <w:rFonts w:ascii="Times New Roman" w:eastAsia="Times New Roman" w:hAnsi="Times New Roman" w:cs="Times New Roman"/>
      <w:spacing w:val="-3"/>
      <w:sz w:val="24"/>
      <w:szCs w:val="20"/>
      <w:lang w:eastAsia="en-GB"/>
    </w:rPr>
  </w:style>
  <w:style w:type="paragraph" w:styleId="BodyTextIndent">
    <w:name w:val="Body Text Indent"/>
    <w:basedOn w:val="Normal"/>
    <w:link w:val="BodyTextIndentChar"/>
    <w:uiPriority w:val="99"/>
    <w:semiHidden/>
    <w:unhideWhenUsed/>
    <w:rsid w:val="00565224"/>
    <w:pPr>
      <w:spacing w:after="120"/>
      <w:ind w:left="283"/>
    </w:pPr>
  </w:style>
  <w:style w:type="character" w:customStyle="1" w:styleId="BodyTextIndentChar">
    <w:name w:val="Body Text Indent Char"/>
    <w:basedOn w:val="DefaultParagraphFont"/>
    <w:link w:val="BodyTextIndent"/>
    <w:uiPriority w:val="99"/>
    <w:semiHidden/>
    <w:rsid w:val="00565224"/>
    <w:rPr>
      <w:rFonts w:ascii="Times New Roman" w:eastAsia="Times New Roman" w:hAnsi="Times New Roman" w:cs="Times New Roman"/>
      <w:sz w:val="24"/>
      <w:szCs w:val="24"/>
    </w:rPr>
  </w:style>
  <w:style w:type="paragraph" w:styleId="Title">
    <w:name w:val="Title"/>
    <w:basedOn w:val="Normal"/>
    <w:link w:val="TitleChar"/>
    <w:qFormat/>
    <w:rsid w:val="00565224"/>
    <w:pPr>
      <w:jc w:val="center"/>
    </w:pPr>
    <w:rPr>
      <w:b/>
      <w:bCs/>
      <w:sz w:val="28"/>
    </w:rPr>
  </w:style>
  <w:style w:type="character" w:customStyle="1" w:styleId="TitleChar">
    <w:name w:val="Title Char"/>
    <w:basedOn w:val="DefaultParagraphFont"/>
    <w:link w:val="Title"/>
    <w:rsid w:val="00565224"/>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8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9418A"/>
    <w:pPr>
      <w:spacing w:after="120" w:line="288" w:lineRule="atLeast"/>
      <w:outlineLvl w:val="0"/>
    </w:pPr>
    <w:rPr>
      <w:b/>
      <w:bCs/>
      <w:color w:val="000000"/>
      <w:kern w:val="36"/>
      <w:sz w:val="50"/>
      <w:szCs w:val="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D8E"/>
    <w:pPr>
      <w:spacing w:after="0" w:line="240" w:lineRule="auto"/>
    </w:pPr>
  </w:style>
  <w:style w:type="paragraph" w:styleId="NormalWeb">
    <w:name w:val="Normal (Web)"/>
    <w:basedOn w:val="Normal"/>
    <w:uiPriority w:val="99"/>
    <w:semiHidden/>
    <w:unhideWhenUsed/>
    <w:rsid w:val="00A9783E"/>
    <w:pPr>
      <w:spacing w:before="360" w:after="360"/>
    </w:pPr>
    <w:rPr>
      <w:color w:val="666666"/>
      <w:lang w:eastAsia="en-GB"/>
    </w:rPr>
  </w:style>
  <w:style w:type="character" w:styleId="Hyperlink">
    <w:name w:val="Hyperlink"/>
    <w:basedOn w:val="DefaultParagraphFont"/>
    <w:uiPriority w:val="99"/>
    <w:semiHidden/>
    <w:unhideWhenUsed/>
    <w:rsid w:val="00BD7B41"/>
    <w:rPr>
      <w:color w:val="0000FF"/>
      <w:u w:val="single"/>
    </w:rPr>
  </w:style>
  <w:style w:type="character" w:customStyle="1" w:styleId="apple-converted-space">
    <w:name w:val="apple-converted-space"/>
    <w:basedOn w:val="DefaultParagraphFont"/>
    <w:rsid w:val="00BD7B41"/>
  </w:style>
  <w:style w:type="paragraph" w:styleId="Header">
    <w:name w:val="header"/>
    <w:basedOn w:val="Normal"/>
    <w:link w:val="HeaderChar"/>
    <w:uiPriority w:val="99"/>
    <w:semiHidden/>
    <w:unhideWhenUsed/>
    <w:rsid w:val="00A8693B"/>
    <w:pPr>
      <w:tabs>
        <w:tab w:val="center" w:pos="4513"/>
        <w:tab w:val="right" w:pos="9026"/>
      </w:tabs>
    </w:pPr>
  </w:style>
  <w:style w:type="character" w:customStyle="1" w:styleId="HeaderChar">
    <w:name w:val="Header Char"/>
    <w:basedOn w:val="DefaultParagraphFont"/>
    <w:link w:val="Header"/>
    <w:uiPriority w:val="99"/>
    <w:semiHidden/>
    <w:rsid w:val="00A869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693B"/>
    <w:pPr>
      <w:tabs>
        <w:tab w:val="center" w:pos="4513"/>
        <w:tab w:val="right" w:pos="9026"/>
      </w:tabs>
    </w:pPr>
  </w:style>
  <w:style w:type="character" w:customStyle="1" w:styleId="FooterChar">
    <w:name w:val="Footer Char"/>
    <w:basedOn w:val="DefaultParagraphFont"/>
    <w:link w:val="Footer"/>
    <w:uiPriority w:val="99"/>
    <w:rsid w:val="00A8693B"/>
    <w:rPr>
      <w:rFonts w:ascii="Times New Roman" w:eastAsia="Times New Roman" w:hAnsi="Times New Roman" w:cs="Times New Roman"/>
      <w:sz w:val="24"/>
      <w:szCs w:val="24"/>
    </w:rPr>
  </w:style>
  <w:style w:type="paragraph" w:customStyle="1" w:styleId="Default">
    <w:name w:val="Default"/>
    <w:rsid w:val="0045600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C3853"/>
    <w:rPr>
      <w:b/>
      <w:bCs/>
    </w:rPr>
  </w:style>
  <w:style w:type="character" w:customStyle="1" w:styleId="Heading1Char">
    <w:name w:val="Heading 1 Char"/>
    <w:basedOn w:val="DefaultParagraphFont"/>
    <w:link w:val="Heading1"/>
    <w:uiPriority w:val="9"/>
    <w:rsid w:val="0039418A"/>
    <w:rPr>
      <w:rFonts w:ascii="Times New Roman" w:eastAsia="Times New Roman" w:hAnsi="Times New Roman" w:cs="Times New Roman"/>
      <w:b/>
      <w:bCs/>
      <w:color w:val="000000"/>
      <w:kern w:val="36"/>
      <w:sz w:val="50"/>
      <w:szCs w:val="50"/>
      <w:lang w:eastAsia="en-GB"/>
    </w:rPr>
  </w:style>
  <w:style w:type="paragraph" w:styleId="BodyText">
    <w:name w:val="Body Text"/>
    <w:basedOn w:val="Normal"/>
    <w:link w:val="BodyTextChar"/>
    <w:rsid w:val="0090625D"/>
    <w:pPr>
      <w:tabs>
        <w:tab w:val="left" w:pos="-720"/>
      </w:tabs>
      <w:suppressAutoHyphens/>
      <w:spacing w:line="480" w:lineRule="auto"/>
      <w:jc w:val="both"/>
    </w:pPr>
    <w:rPr>
      <w:spacing w:val="-3"/>
      <w:szCs w:val="20"/>
      <w:lang w:eastAsia="en-GB"/>
    </w:rPr>
  </w:style>
  <w:style w:type="character" w:customStyle="1" w:styleId="BodyTextChar">
    <w:name w:val="Body Text Char"/>
    <w:basedOn w:val="DefaultParagraphFont"/>
    <w:link w:val="BodyText"/>
    <w:rsid w:val="0090625D"/>
    <w:rPr>
      <w:rFonts w:ascii="Times New Roman" w:eastAsia="Times New Roman" w:hAnsi="Times New Roman" w:cs="Times New Roman"/>
      <w:spacing w:val="-3"/>
      <w:sz w:val="24"/>
      <w:szCs w:val="20"/>
      <w:lang w:eastAsia="en-GB"/>
    </w:rPr>
  </w:style>
  <w:style w:type="paragraph" w:styleId="BodyTextIndent">
    <w:name w:val="Body Text Indent"/>
    <w:basedOn w:val="Normal"/>
    <w:link w:val="BodyTextIndentChar"/>
    <w:uiPriority w:val="99"/>
    <w:semiHidden/>
    <w:unhideWhenUsed/>
    <w:rsid w:val="00565224"/>
    <w:pPr>
      <w:spacing w:after="120"/>
      <w:ind w:left="283"/>
    </w:pPr>
  </w:style>
  <w:style w:type="character" w:customStyle="1" w:styleId="BodyTextIndentChar">
    <w:name w:val="Body Text Indent Char"/>
    <w:basedOn w:val="DefaultParagraphFont"/>
    <w:link w:val="BodyTextIndent"/>
    <w:uiPriority w:val="99"/>
    <w:semiHidden/>
    <w:rsid w:val="00565224"/>
    <w:rPr>
      <w:rFonts w:ascii="Times New Roman" w:eastAsia="Times New Roman" w:hAnsi="Times New Roman" w:cs="Times New Roman"/>
      <w:sz w:val="24"/>
      <w:szCs w:val="24"/>
    </w:rPr>
  </w:style>
  <w:style w:type="paragraph" w:styleId="Title">
    <w:name w:val="Title"/>
    <w:basedOn w:val="Normal"/>
    <w:link w:val="TitleChar"/>
    <w:qFormat/>
    <w:rsid w:val="00565224"/>
    <w:pPr>
      <w:jc w:val="center"/>
    </w:pPr>
    <w:rPr>
      <w:b/>
      <w:bCs/>
      <w:sz w:val="28"/>
    </w:rPr>
  </w:style>
  <w:style w:type="character" w:customStyle="1" w:styleId="TitleChar">
    <w:name w:val="Title Char"/>
    <w:basedOn w:val="DefaultParagraphFont"/>
    <w:link w:val="Title"/>
    <w:rsid w:val="0056522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989">
      <w:bodyDiv w:val="1"/>
      <w:marLeft w:val="0"/>
      <w:marRight w:val="0"/>
      <w:marTop w:val="0"/>
      <w:marBottom w:val="0"/>
      <w:divBdr>
        <w:top w:val="none" w:sz="0" w:space="0" w:color="auto"/>
        <w:left w:val="none" w:sz="0" w:space="0" w:color="auto"/>
        <w:bottom w:val="none" w:sz="0" w:space="0" w:color="auto"/>
        <w:right w:val="none" w:sz="0" w:space="0" w:color="auto"/>
      </w:divBdr>
      <w:divsChild>
        <w:div w:id="689570653">
          <w:marLeft w:val="0"/>
          <w:marRight w:val="0"/>
          <w:marTop w:val="0"/>
          <w:marBottom w:val="0"/>
          <w:divBdr>
            <w:top w:val="none" w:sz="0" w:space="0" w:color="auto"/>
            <w:left w:val="none" w:sz="0" w:space="0" w:color="auto"/>
            <w:bottom w:val="none" w:sz="0" w:space="0" w:color="auto"/>
            <w:right w:val="none" w:sz="0" w:space="0" w:color="auto"/>
          </w:divBdr>
          <w:divsChild>
            <w:div w:id="1844125269">
              <w:marLeft w:val="0"/>
              <w:marRight w:val="0"/>
              <w:marTop w:val="0"/>
              <w:marBottom w:val="0"/>
              <w:divBdr>
                <w:top w:val="none" w:sz="0" w:space="0" w:color="auto"/>
                <w:left w:val="none" w:sz="0" w:space="0" w:color="auto"/>
                <w:bottom w:val="none" w:sz="0" w:space="0" w:color="auto"/>
                <w:right w:val="none" w:sz="0" w:space="0" w:color="auto"/>
              </w:divBdr>
              <w:divsChild>
                <w:div w:id="901060786">
                  <w:marLeft w:val="1980"/>
                  <w:marRight w:val="0"/>
                  <w:marTop w:val="0"/>
                  <w:marBottom w:val="0"/>
                  <w:divBdr>
                    <w:top w:val="none" w:sz="0" w:space="0" w:color="auto"/>
                    <w:left w:val="none" w:sz="0" w:space="0" w:color="auto"/>
                    <w:bottom w:val="none" w:sz="0" w:space="0" w:color="auto"/>
                    <w:right w:val="none" w:sz="0" w:space="0" w:color="auto"/>
                  </w:divBdr>
                  <w:divsChild>
                    <w:div w:id="390857609">
                      <w:marLeft w:val="0"/>
                      <w:marRight w:val="0"/>
                      <w:marTop w:val="0"/>
                      <w:marBottom w:val="264"/>
                      <w:divBdr>
                        <w:top w:val="none" w:sz="0" w:space="0" w:color="auto"/>
                        <w:left w:val="none" w:sz="0" w:space="0" w:color="auto"/>
                        <w:bottom w:val="none" w:sz="0" w:space="0" w:color="auto"/>
                        <w:right w:val="none" w:sz="0" w:space="0" w:color="auto"/>
                      </w:divBdr>
                      <w:divsChild>
                        <w:div w:id="2079479918">
                          <w:marLeft w:val="0"/>
                          <w:marRight w:val="0"/>
                          <w:marTop w:val="0"/>
                          <w:marBottom w:val="0"/>
                          <w:divBdr>
                            <w:top w:val="none" w:sz="0" w:space="0" w:color="auto"/>
                            <w:left w:val="none" w:sz="0" w:space="0" w:color="auto"/>
                            <w:bottom w:val="none" w:sz="0" w:space="0" w:color="auto"/>
                            <w:right w:val="none" w:sz="0" w:space="0" w:color="auto"/>
                          </w:divBdr>
                          <w:divsChild>
                            <w:div w:id="15455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3573">
      <w:bodyDiv w:val="1"/>
      <w:marLeft w:val="0"/>
      <w:marRight w:val="0"/>
      <w:marTop w:val="0"/>
      <w:marBottom w:val="0"/>
      <w:divBdr>
        <w:top w:val="none" w:sz="0" w:space="0" w:color="auto"/>
        <w:left w:val="none" w:sz="0" w:space="0" w:color="auto"/>
        <w:bottom w:val="none" w:sz="0" w:space="0" w:color="auto"/>
        <w:right w:val="none" w:sz="0" w:space="0" w:color="auto"/>
      </w:divBdr>
      <w:divsChild>
        <w:div w:id="1332370019">
          <w:marLeft w:val="0"/>
          <w:marRight w:val="0"/>
          <w:marTop w:val="0"/>
          <w:marBottom w:val="0"/>
          <w:divBdr>
            <w:top w:val="none" w:sz="0" w:space="0" w:color="auto"/>
            <w:left w:val="none" w:sz="0" w:space="0" w:color="auto"/>
            <w:bottom w:val="none" w:sz="0" w:space="0" w:color="auto"/>
            <w:right w:val="none" w:sz="0" w:space="0" w:color="auto"/>
          </w:divBdr>
          <w:divsChild>
            <w:div w:id="1273636685">
              <w:marLeft w:val="0"/>
              <w:marRight w:val="0"/>
              <w:marTop w:val="0"/>
              <w:marBottom w:val="0"/>
              <w:divBdr>
                <w:top w:val="none" w:sz="0" w:space="0" w:color="auto"/>
                <w:left w:val="none" w:sz="0" w:space="0" w:color="auto"/>
                <w:bottom w:val="none" w:sz="0" w:space="0" w:color="auto"/>
                <w:right w:val="none" w:sz="0" w:space="0" w:color="auto"/>
              </w:divBdr>
              <w:divsChild>
                <w:div w:id="1616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112">
      <w:bodyDiv w:val="1"/>
      <w:marLeft w:val="0"/>
      <w:marRight w:val="0"/>
      <w:marTop w:val="0"/>
      <w:marBottom w:val="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1996757968">
              <w:marLeft w:val="0"/>
              <w:marRight w:val="0"/>
              <w:marTop w:val="0"/>
              <w:marBottom w:val="200"/>
              <w:divBdr>
                <w:top w:val="none" w:sz="0" w:space="0" w:color="auto"/>
                <w:left w:val="none" w:sz="0" w:space="0" w:color="auto"/>
                <w:bottom w:val="none" w:sz="0" w:space="0" w:color="auto"/>
                <w:right w:val="none" w:sz="0" w:space="0" w:color="auto"/>
              </w:divBdr>
              <w:divsChild>
                <w:div w:id="806119474">
                  <w:marLeft w:val="0"/>
                  <w:marRight w:val="0"/>
                  <w:marTop w:val="0"/>
                  <w:marBottom w:val="0"/>
                  <w:divBdr>
                    <w:top w:val="none" w:sz="0" w:space="0" w:color="auto"/>
                    <w:left w:val="none" w:sz="0" w:space="0" w:color="auto"/>
                    <w:bottom w:val="none" w:sz="0" w:space="0" w:color="auto"/>
                    <w:right w:val="none" w:sz="0" w:space="0" w:color="auto"/>
                  </w:divBdr>
                  <w:divsChild>
                    <w:div w:id="533158055">
                      <w:marLeft w:val="0"/>
                      <w:marRight w:val="0"/>
                      <w:marTop w:val="0"/>
                      <w:marBottom w:val="150"/>
                      <w:divBdr>
                        <w:top w:val="none" w:sz="0" w:space="0" w:color="auto"/>
                        <w:left w:val="none" w:sz="0" w:space="0" w:color="auto"/>
                        <w:bottom w:val="none" w:sz="0" w:space="0" w:color="auto"/>
                        <w:right w:val="none" w:sz="0" w:space="0" w:color="auto"/>
                      </w:divBdr>
                      <w:divsChild>
                        <w:div w:id="1493326071">
                          <w:marLeft w:val="0"/>
                          <w:marRight w:val="0"/>
                          <w:marTop w:val="0"/>
                          <w:marBottom w:val="150"/>
                          <w:divBdr>
                            <w:top w:val="none" w:sz="0" w:space="0" w:color="auto"/>
                            <w:left w:val="none" w:sz="0" w:space="0" w:color="auto"/>
                            <w:bottom w:val="none" w:sz="0" w:space="0" w:color="auto"/>
                            <w:right w:val="none" w:sz="0" w:space="0" w:color="auto"/>
                          </w:divBdr>
                          <w:divsChild>
                            <w:div w:id="2036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90250">
      <w:bodyDiv w:val="1"/>
      <w:marLeft w:val="0"/>
      <w:marRight w:val="0"/>
      <w:marTop w:val="0"/>
      <w:marBottom w:val="0"/>
      <w:divBdr>
        <w:top w:val="none" w:sz="0" w:space="0" w:color="auto"/>
        <w:left w:val="none" w:sz="0" w:space="0" w:color="auto"/>
        <w:bottom w:val="none" w:sz="0" w:space="0" w:color="auto"/>
        <w:right w:val="none" w:sz="0" w:space="0" w:color="auto"/>
      </w:divBdr>
      <w:divsChild>
        <w:div w:id="446586044">
          <w:marLeft w:val="0"/>
          <w:marRight w:val="0"/>
          <w:marTop w:val="0"/>
          <w:marBottom w:val="0"/>
          <w:divBdr>
            <w:top w:val="none" w:sz="0" w:space="0" w:color="auto"/>
            <w:left w:val="none" w:sz="0" w:space="0" w:color="auto"/>
            <w:bottom w:val="none" w:sz="0" w:space="0" w:color="auto"/>
            <w:right w:val="none" w:sz="0" w:space="0" w:color="auto"/>
          </w:divBdr>
          <w:divsChild>
            <w:div w:id="829373812">
              <w:marLeft w:val="0"/>
              <w:marRight w:val="0"/>
              <w:marTop w:val="0"/>
              <w:marBottom w:val="0"/>
              <w:divBdr>
                <w:top w:val="none" w:sz="0" w:space="0" w:color="auto"/>
                <w:left w:val="none" w:sz="0" w:space="0" w:color="auto"/>
                <w:bottom w:val="none" w:sz="0" w:space="0" w:color="auto"/>
                <w:right w:val="none" w:sz="0" w:space="0" w:color="auto"/>
              </w:divBdr>
              <w:divsChild>
                <w:div w:id="722289747">
                  <w:marLeft w:val="1767"/>
                  <w:marRight w:val="0"/>
                  <w:marTop w:val="0"/>
                  <w:marBottom w:val="0"/>
                  <w:divBdr>
                    <w:top w:val="none" w:sz="0" w:space="0" w:color="auto"/>
                    <w:left w:val="none" w:sz="0" w:space="0" w:color="auto"/>
                    <w:bottom w:val="none" w:sz="0" w:space="0" w:color="auto"/>
                    <w:right w:val="none" w:sz="0" w:space="0" w:color="auto"/>
                  </w:divBdr>
                  <w:divsChild>
                    <w:div w:id="1893344907">
                      <w:marLeft w:val="0"/>
                      <w:marRight w:val="0"/>
                      <w:marTop w:val="0"/>
                      <w:marBottom w:val="0"/>
                      <w:divBdr>
                        <w:top w:val="none" w:sz="0" w:space="0" w:color="auto"/>
                        <w:left w:val="none" w:sz="0" w:space="0" w:color="auto"/>
                        <w:bottom w:val="none" w:sz="0" w:space="0" w:color="auto"/>
                        <w:right w:val="none" w:sz="0" w:space="0" w:color="auto"/>
                      </w:divBdr>
                      <w:divsChild>
                        <w:div w:id="845751638">
                          <w:marLeft w:val="0"/>
                          <w:marRight w:val="0"/>
                          <w:marTop w:val="0"/>
                          <w:marBottom w:val="0"/>
                          <w:divBdr>
                            <w:top w:val="none" w:sz="0" w:space="0" w:color="auto"/>
                            <w:left w:val="none" w:sz="0" w:space="0" w:color="auto"/>
                            <w:bottom w:val="none" w:sz="0" w:space="0" w:color="auto"/>
                            <w:right w:val="none" w:sz="0" w:space="0" w:color="auto"/>
                          </w:divBdr>
                          <w:divsChild>
                            <w:div w:id="1196887346">
                              <w:marLeft w:val="0"/>
                              <w:marRight w:val="0"/>
                              <w:marTop w:val="0"/>
                              <w:marBottom w:val="0"/>
                              <w:divBdr>
                                <w:top w:val="none" w:sz="0" w:space="0" w:color="auto"/>
                                <w:left w:val="none" w:sz="0" w:space="0" w:color="auto"/>
                                <w:bottom w:val="none" w:sz="0" w:space="0" w:color="auto"/>
                                <w:right w:val="none" w:sz="0" w:space="0" w:color="auto"/>
                              </w:divBdr>
                              <w:divsChild>
                                <w:div w:id="12354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24077">
      <w:bodyDiv w:val="1"/>
      <w:marLeft w:val="0"/>
      <w:marRight w:val="0"/>
      <w:marTop w:val="0"/>
      <w:marBottom w:val="0"/>
      <w:divBdr>
        <w:top w:val="none" w:sz="0" w:space="0" w:color="auto"/>
        <w:left w:val="none" w:sz="0" w:space="0" w:color="auto"/>
        <w:bottom w:val="none" w:sz="0" w:space="0" w:color="auto"/>
        <w:right w:val="none" w:sz="0" w:space="0" w:color="auto"/>
      </w:divBdr>
      <w:divsChild>
        <w:div w:id="1209729413">
          <w:marLeft w:val="0"/>
          <w:marRight w:val="0"/>
          <w:marTop w:val="0"/>
          <w:marBottom w:val="0"/>
          <w:divBdr>
            <w:top w:val="none" w:sz="0" w:space="0" w:color="auto"/>
            <w:left w:val="none" w:sz="0" w:space="0" w:color="auto"/>
            <w:bottom w:val="none" w:sz="0" w:space="0" w:color="auto"/>
            <w:right w:val="none" w:sz="0" w:space="0" w:color="auto"/>
          </w:divBdr>
          <w:divsChild>
            <w:div w:id="1808282246">
              <w:marLeft w:val="0"/>
              <w:marRight w:val="0"/>
              <w:marTop w:val="0"/>
              <w:marBottom w:val="1200"/>
              <w:divBdr>
                <w:top w:val="none" w:sz="0" w:space="0" w:color="auto"/>
                <w:left w:val="none" w:sz="0" w:space="0" w:color="auto"/>
                <w:bottom w:val="none" w:sz="0" w:space="0" w:color="auto"/>
                <w:right w:val="none" w:sz="0" w:space="0" w:color="auto"/>
              </w:divBdr>
              <w:divsChild>
                <w:div w:id="1392919479">
                  <w:marLeft w:val="0"/>
                  <w:marRight w:val="0"/>
                  <w:marTop w:val="0"/>
                  <w:marBottom w:val="0"/>
                  <w:divBdr>
                    <w:top w:val="none" w:sz="0" w:space="0" w:color="auto"/>
                    <w:left w:val="none" w:sz="0" w:space="0" w:color="auto"/>
                    <w:bottom w:val="none" w:sz="0" w:space="0" w:color="auto"/>
                    <w:right w:val="none" w:sz="0" w:space="0" w:color="auto"/>
                  </w:divBdr>
                  <w:divsChild>
                    <w:div w:id="2065061717">
                      <w:marLeft w:val="0"/>
                      <w:marRight w:val="0"/>
                      <w:marTop w:val="0"/>
                      <w:marBottom w:val="360"/>
                      <w:divBdr>
                        <w:top w:val="none" w:sz="0" w:space="0" w:color="auto"/>
                        <w:left w:val="none" w:sz="0" w:space="0" w:color="auto"/>
                        <w:bottom w:val="none" w:sz="0" w:space="0" w:color="auto"/>
                        <w:right w:val="none" w:sz="0" w:space="0" w:color="auto"/>
                      </w:divBdr>
                    </w:div>
                    <w:div w:id="1679383777">
                      <w:marLeft w:val="0"/>
                      <w:marRight w:val="0"/>
                      <w:marTop w:val="0"/>
                      <w:marBottom w:val="0"/>
                      <w:divBdr>
                        <w:top w:val="none" w:sz="0" w:space="0" w:color="auto"/>
                        <w:left w:val="none" w:sz="0" w:space="0" w:color="auto"/>
                        <w:bottom w:val="none" w:sz="0" w:space="0" w:color="auto"/>
                        <w:right w:val="none" w:sz="0" w:space="0" w:color="auto"/>
                      </w:divBdr>
                      <w:divsChild>
                        <w:div w:id="20207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08745">
      <w:bodyDiv w:val="1"/>
      <w:marLeft w:val="0"/>
      <w:marRight w:val="0"/>
      <w:marTop w:val="0"/>
      <w:marBottom w:val="0"/>
      <w:divBdr>
        <w:top w:val="none" w:sz="0" w:space="0" w:color="auto"/>
        <w:left w:val="none" w:sz="0" w:space="0" w:color="auto"/>
        <w:bottom w:val="none" w:sz="0" w:space="0" w:color="auto"/>
        <w:right w:val="none" w:sz="0" w:space="0" w:color="auto"/>
      </w:divBdr>
      <w:divsChild>
        <w:div w:id="604312442">
          <w:marLeft w:val="0"/>
          <w:marRight w:val="0"/>
          <w:marTop w:val="0"/>
          <w:marBottom w:val="0"/>
          <w:divBdr>
            <w:top w:val="none" w:sz="0" w:space="0" w:color="auto"/>
            <w:left w:val="none" w:sz="0" w:space="0" w:color="auto"/>
            <w:bottom w:val="none" w:sz="0" w:space="0" w:color="auto"/>
            <w:right w:val="none" w:sz="0" w:space="0" w:color="auto"/>
          </w:divBdr>
          <w:divsChild>
            <w:div w:id="433356590">
              <w:marLeft w:val="0"/>
              <w:marRight w:val="0"/>
              <w:marTop w:val="0"/>
              <w:marBottom w:val="1200"/>
              <w:divBdr>
                <w:top w:val="none" w:sz="0" w:space="0" w:color="auto"/>
                <w:left w:val="none" w:sz="0" w:space="0" w:color="auto"/>
                <w:bottom w:val="none" w:sz="0" w:space="0" w:color="auto"/>
                <w:right w:val="none" w:sz="0" w:space="0" w:color="auto"/>
              </w:divBdr>
              <w:divsChild>
                <w:div w:id="229000808">
                  <w:marLeft w:val="0"/>
                  <w:marRight w:val="0"/>
                  <w:marTop w:val="0"/>
                  <w:marBottom w:val="0"/>
                  <w:divBdr>
                    <w:top w:val="none" w:sz="0" w:space="0" w:color="auto"/>
                    <w:left w:val="none" w:sz="0" w:space="0" w:color="auto"/>
                    <w:bottom w:val="none" w:sz="0" w:space="0" w:color="auto"/>
                    <w:right w:val="none" w:sz="0" w:space="0" w:color="auto"/>
                  </w:divBdr>
                  <w:divsChild>
                    <w:div w:id="1885171940">
                      <w:marLeft w:val="0"/>
                      <w:marRight w:val="0"/>
                      <w:marTop w:val="0"/>
                      <w:marBottom w:val="0"/>
                      <w:divBdr>
                        <w:top w:val="none" w:sz="0" w:space="0" w:color="auto"/>
                        <w:left w:val="none" w:sz="0" w:space="0" w:color="auto"/>
                        <w:bottom w:val="none" w:sz="0" w:space="0" w:color="auto"/>
                        <w:right w:val="none" w:sz="0" w:space="0" w:color="auto"/>
                      </w:divBdr>
                      <w:divsChild>
                        <w:div w:id="14749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0113">
      <w:bodyDiv w:val="1"/>
      <w:marLeft w:val="0"/>
      <w:marRight w:val="0"/>
      <w:marTop w:val="0"/>
      <w:marBottom w:val="0"/>
      <w:divBdr>
        <w:top w:val="none" w:sz="0" w:space="0" w:color="auto"/>
        <w:left w:val="none" w:sz="0" w:space="0" w:color="auto"/>
        <w:bottom w:val="none" w:sz="0" w:space="0" w:color="auto"/>
        <w:right w:val="none" w:sz="0" w:space="0" w:color="auto"/>
      </w:divBdr>
      <w:divsChild>
        <w:div w:id="1910311571">
          <w:marLeft w:val="0"/>
          <w:marRight w:val="0"/>
          <w:marTop w:val="0"/>
          <w:marBottom w:val="0"/>
          <w:divBdr>
            <w:top w:val="none" w:sz="0" w:space="0" w:color="auto"/>
            <w:left w:val="none" w:sz="0" w:space="0" w:color="auto"/>
            <w:bottom w:val="none" w:sz="0" w:space="0" w:color="auto"/>
            <w:right w:val="none" w:sz="0" w:space="0" w:color="auto"/>
          </w:divBdr>
          <w:divsChild>
            <w:div w:id="1658148699">
              <w:marLeft w:val="0"/>
              <w:marRight w:val="0"/>
              <w:marTop w:val="0"/>
              <w:marBottom w:val="0"/>
              <w:divBdr>
                <w:top w:val="none" w:sz="0" w:space="0" w:color="auto"/>
                <w:left w:val="none" w:sz="0" w:space="0" w:color="auto"/>
                <w:bottom w:val="none" w:sz="0" w:space="0" w:color="auto"/>
                <w:right w:val="none" w:sz="0" w:space="0" w:color="auto"/>
              </w:divBdr>
              <w:divsChild>
                <w:div w:id="5911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5393">
      <w:bodyDiv w:val="1"/>
      <w:marLeft w:val="0"/>
      <w:marRight w:val="0"/>
      <w:marTop w:val="0"/>
      <w:marBottom w:val="0"/>
      <w:divBdr>
        <w:top w:val="none" w:sz="0" w:space="0" w:color="auto"/>
        <w:left w:val="none" w:sz="0" w:space="0" w:color="auto"/>
        <w:bottom w:val="none" w:sz="0" w:space="0" w:color="auto"/>
        <w:right w:val="none" w:sz="0" w:space="0" w:color="auto"/>
      </w:divBdr>
      <w:divsChild>
        <w:div w:id="953823378">
          <w:marLeft w:val="0"/>
          <w:marRight w:val="0"/>
          <w:marTop w:val="0"/>
          <w:marBottom w:val="0"/>
          <w:divBdr>
            <w:top w:val="none" w:sz="0" w:space="0" w:color="auto"/>
            <w:left w:val="none" w:sz="0" w:space="0" w:color="auto"/>
            <w:bottom w:val="none" w:sz="0" w:space="0" w:color="auto"/>
            <w:right w:val="none" w:sz="0" w:space="0" w:color="auto"/>
          </w:divBdr>
          <w:divsChild>
            <w:div w:id="591009128">
              <w:marLeft w:val="0"/>
              <w:marRight w:val="0"/>
              <w:marTop w:val="0"/>
              <w:marBottom w:val="0"/>
              <w:divBdr>
                <w:top w:val="none" w:sz="0" w:space="0" w:color="auto"/>
                <w:left w:val="none" w:sz="0" w:space="0" w:color="auto"/>
                <w:bottom w:val="none" w:sz="0" w:space="0" w:color="auto"/>
                <w:right w:val="none" w:sz="0" w:space="0" w:color="auto"/>
              </w:divBdr>
              <w:divsChild>
                <w:div w:id="19827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6896">
      <w:bodyDiv w:val="1"/>
      <w:marLeft w:val="0"/>
      <w:marRight w:val="0"/>
      <w:marTop w:val="0"/>
      <w:marBottom w:val="0"/>
      <w:divBdr>
        <w:top w:val="none" w:sz="0" w:space="0" w:color="auto"/>
        <w:left w:val="none" w:sz="0" w:space="0" w:color="auto"/>
        <w:bottom w:val="none" w:sz="0" w:space="0" w:color="auto"/>
        <w:right w:val="none" w:sz="0" w:space="0" w:color="auto"/>
      </w:divBdr>
    </w:div>
    <w:div w:id="1740983320">
      <w:bodyDiv w:val="1"/>
      <w:marLeft w:val="0"/>
      <w:marRight w:val="0"/>
      <w:marTop w:val="0"/>
      <w:marBottom w:val="0"/>
      <w:divBdr>
        <w:top w:val="none" w:sz="0" w:space="0" w:color="auto"/>
        <w:left w:val="none" w:sz="0" w:space="0" w:color="auto"/>
        <w:bottom w:val="none" w:sz="0" w:space="0" w:color="auto"/>
        <w:right w:val="none" w:sz="0" w:space="0" w:color="auto"/>
      </w:divBdr>
      <w:divsChild>
        <w:div w:id="1694184201">
          <w:marLeft w:val="0"/>
          <w:marRight w:val="0"/>
          <w:marTop w:val="0"/>
          <w:marBottom w:val="0"/>
          <w:divBdr>
            <w:top w:val="none" w:sz="0" w:space="0" w:color="auto"/>
            <w:left w:val="none" w:sz="0" w:space="0" w:color="auto"/>
            <w:bottom w:val="none" w:sz="0" w:space="0" w:color="auto"/>
            <w:right w:val="none" w:sz="0" w:space="0" w:color="auto"/>
          </w:divBdr>
          <w:divsChild>
            <w:div w:id="637303309">
              <w:marLeft w:val="0"/>
              <w:marRight w:val="0"/>
              <w:marTop w:val="0"/>
              <w:marBottom w:val="200"/>
              <w:divBdr>
                <w:top w:val="none" w:sz="0" w:space="0" w:color="auto"/>
                <w:left w:val="none" w:sz="0" w:space="0" w:color="auto"/>
                <w:bottom w:val="none" w:sz="0" w:space="0" w:color="auto"/>
                <w:right w:val="none" w:sz="0" w:space="0" w:color="auto"/>
              </w:divBdr>
              <w:divsChild>
                <w:div w:id="1503084276">
                  <w:marLeft w:val="0"/>
                  <w:marRight w:val="0"/>
                  <w:marTop w:val="0"/>
                  <w:marBottom w:val="0"/>
                  <w:divBdr>
                    <w:top w:val="none" w:sz="0" w:space="0" w:color="auto"/>
                    <w:left w:val="none" w:sz="0" w:space="0" w:color="auto"/>
                    <w:bottom w:val="none" w:sz="0" w:space="0" w:color="auto"/>
                    <w:right w:val="none" w:sz="0" w:space="0" w:color="auto"/>
                  </w:divBdr>
                  <w:divsChild>
                    <w:div w:id="860514047">
                      <w:marLeft w:val="0"/>
                      <w:marRight w:val="0"/>
                      <w:marTop w:val="0"/>
                      <w:marBottom w:val="150"/>
                      <w:divBdr>
                        <w:top w:val="none" w:sz="0" w:space="0" w:color="auto"/>
                        <w:left w:val="none" w:sz="0" w:space="0" w:color="auto"/>
                        <w:bottom w:val="none" w:sz="0" w:space="0" w:color="auto"/>
                        <w:right w:val="none" w:sz="0" w:space="0" w:color="auto"/>
                      </w:divBdr>
                      <w:divsChild>
                        <w:div w:id="834345256">
                          <w:marLeft w:val="0"/>
                          <w:marRight w:val="0"/>
                          <w:marTop w:val="0"/>
                          <w:marBottom w:val="150"/>
                          <w:divBdr>
                            <w:top w:val="none" w:sz="0" w:space="0" w:color="auto"/>
                            <w:left w:val="none" w:sz="0" w:space="0" w:color="auto"/>
                            <w:bottom w:val="none" w:sz="0" w:space="0" w:color="auto"/>
                            <w:right w:val="none" w:sz="0" w:space="0" w:color="auto"/>
                          </w:divBdr>
                          <w:divsChild>
                            <w:div w:id="252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50939">
      <w:bodyDiv w:val="1"/>
      <w:marLeft w:val="0"/>
      <w:marRight w:val="0"/>
      <w:marTop w:val="0"/>
      <w:marBottom w:val="0"/>
      <w:divBdr>
        <w:top w:val="none" w:sz="0" w:space="0" w:color="auto"/>
        <w:left w:val="none" w:sz="0" w:space="0" w:color="auto"/>
        <w:bottom w:val="none" w:sz="0" w:space="0" w:color="auto"/>
        <w:right w:val="none" w:sz="0" w:space="0" w:color="auto"/>
      </w:divBdr>
      <w:divsChild>
        <w:div w:id="383717366">
          <w:marLeft w:val="0"/>
          <w:marRight w:val="0"/>
          <w:marTop w:val="0"/>
          <w:marBottom w:val="0"/>
          <w:divBdr>
            <w:top w:val="none" w:sz="0" w:space="0" w:color="auto"/>
            <w:left w:val="none" w:sz="0" w:space="0" w:color="auto"/>
            <w:bottom w:val="none" w:sz="0" w:space="0" w:color="auto"/>
            <w:right w:val="none" w:sz="0" w:space="0" w:color="auto"/>
          </w:divBdr>
          <w:divsChild>
            <w:div w:id="1020854883">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sChild>
                    <w:div w:id="155804023">
                      <w:marLeft w:val="0"/>
                      <w:marRight w:val="0"/>
                      <w:marTop w:val="0"/>
                      <w:marBottom w:val="0"/>
                      <w:divBdr>
                        <w:top w:val="none" w:sz="0" w:space="0" w:color="auto"/>
                        <w:left w:val="none" w:sz="0" w:space="0" w:color="auto"/>
                        <w:bottom w:val="none" w:sz="0" w:space="0" w:color="auto"/>
                        <w:right w:val="none" w:sz="0" w:space="0" w:color="auto"/>
                      </w:divBdr>
                      <w:divsChild>
                        <w:div w:id="490144835">
                          <w:marLeft w:val="0"/>
                          <w:marRight w:val="0"/>
                          <w:marTop w:val="0"/>
                          <w:marBottom w:val="0"/>
                          <w:divBdr>
                            <w:top w:val="none" w:sz="0" w:space="0" w:color="auto"/>
                            <w:left w:val="none" w:sz="0" w:space="0" w:color="auto"/>
                            <w:bottom w:val="none" w:sz="0" w:space="0" w:color="auto"/>
                            <w:right w:val="none" w:sz="0" w:space="0" w:color="auto"/>
                          </w:divBdr>
                          <w:divsChild>
                            <w:div w:id="3812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20381">
      <w:bodyDiv w:val="1"/>
      <w:marLeft w:val="0"/>
      <w:marRight w:val="0"/>
      <w:marTop w:val="0"/>
      <w:marBottom w:val="0"/>
      <w:divBdr>
        <w:top w:val="none" w:sz="0" w:space="0" w:color="auto"/>
        <w:left w:val="none" w:sz="0" w:space="0" w:color="auto"/>
        <w:bottom w:val="none" w:sz="0" w:space="0" w:color="auto"/>
        <w:right w:val="none" w:sz="0" w:space="0" w:color="auto"/>
      </w:divBdr>
    </w:div>
    <w:div w:id="1904946278">
      <w:bodyDiv w:val="1"/>
      <w:marLeft w:val="0"/>
      <w:marRight w:val="0"/>
      <w:marTop w:val="0"/>
      <w:marBottom w:val="0"/>
      <w:divBdr>
        <w:top w:val="none" w:sz="0" w:space="0" w:color="auto"/>
        <w:left w:val="none" w:sz="0" w:space="0" w:color="auto"/>
        <w:bottom w:val="none" w:sz="0" w:space="0" w:color="auto"/>
        <w:right w:val="none" w:sz="0" w:space="0" w:color="auto"/>
      </w:divBdr>
      <w:divsChild>
        <w:div w:id="2088843141">
          <w:marLeft w:val="0"/>
          <w:marRight w:val="0"/>
          <w:marTop w:val="0"/>
          <w:marBottom w:val="0"/>
          <w:divBdr>
            <w:top w:val="none" w:sz="0" w:space="0" w:color="auto"/>
            <w:left w:val="none" w:sz="0" w:space="0" w:color="auto"/>
            <w:bottom w:val="none" w:sz="0" w:space="0" w:color="auto"/>
            <w:right w:val="none" w:sz="0" w:space="0" w:color="auto"/>
          </w:divBdr>
          <w:divsChild>
            <w:div w:id="484249394">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20977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AC5CB-CCD2-7141-BCDA-1362AB5C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3512</Words>
  <Characters>20020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Craig Mackenzie</cp:lastModifiedBy>
  <cp:revision>2</cp:revision>
  <dcterms:created xsi:type="dcterms:W3CDTF">2013-11-28T13:30:00Z</dcterms:created>
  <dcterms:modified xsi:type="dcterms:W3CDTF">2013-11-28T13:30:00Z</dcterms:modified>
</cp:coreProperties>
</file>